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FFFF00"/>
        <w:tblLook w:val="04A0" w:firstRow="1" w:lastRow="0" w:firstColumn="1" w:lastColumn="0" w:noHBand="0" w:noVBand="1"/>
      </w:tblPr>
      <w:tblGrid>
        <w:gridCol w:w="9396"/>
      </w:tblGrid>
      <w:tr w:rsidR="005E3BEE" w:rsidRPr="005E3BEE" w:rsidTr="005E3BEE">
        <w:tc>
          <w:tcPr>
            <w:tcW w:w="9396" w:type="dxa"/>
            <w:shd w:val="clear" w:color="auto" w:fill="FFC000"/>
          </w:tcPr>
          <w:p w:rsidR="005E3BEE" w:rsidRPr="005E3BEE" w:rsidRDefault="005E3BEE" w:rsidP="005E3BEE">
            <w:pPr>
              <w:pStyle w:val="NoSpacing"/>
              <w:jc w:val="center"/>
              <w:rPr>
                <w:rFonts w:ascii="Times New Roman" w:hAnsi="Times New Roman" w:cs="Times New Roman"/>
                <w:b/>
                <w:sz w:val="24"/>
                <w:szCs w:val="24"/>
              </w:rPr>
            </w:pPr>
            <w:r w:rsidRPr="005E3BEE">
              <w:rPr>
                <w:rFonts w:ascii="Times New Roman" w:hAnsi="Times New Roman" w:cs="Times New Roman"/>
                <w:b/>
                <w:iCs/>
                <w:sz w:val="24"/>
                <w:szCs w:val="24"/>
              </w:rPr>
              <w:t>Droungarios</w:t>
            </w:r>
            <w:r w:rsidRPr="005E3BEE">
              <w:rPr>
                <w:rFonts w:ascii="Times New Roman" w:hAnsi="Times New Roman" w:cs="Times New Roman"/>
                <w:b/>
                <w:sz w:val="24"/>
                <w:szCs w:val="24"/>
              </w:rPr>
              <w:t> of the Fleet</w:t>
            </w:r>
          </w:p>
        </w:tc>
      </w:tr>
      <w:tr w:rsidR="005E3BEE" w:rsidRPr="005E3BEE" w:rsidTr="005E3BEE">
        <w:tc>
          <w:tcPr>
            <w:tcW w:w="9396" w:type="dxa"/>
            <w:shd w:val="clear" w:color="auto" w:fill="00B0F0"/>
          </w:tcPr>
          <w:p w:rsidR="005E3BEE" w:rsidRPr="005E3BEE" w:rsidRDefault="00806603" w:rsidP="005E3BEE">
            <w:pPr>
              <w:pStyle w:val="NoSpacing"/>
              <w:jc w:val="center"/>
              <w:rPr>
                <w:rFonts w:ascii="Times New Roman" w:hAnsi="Times New Roman" w:cs="Times New Roman"/>
                <w:sz w:val="24"/>
                <w:szCs w:val="24"/>
              </w:rPr>
            </w:pPr>
            <w:hyperlink r:id="rId6" w:tooltip="View the content page [alt-shift-c]" w:history="1">
              <w:r w:rsidR="005E3BEE" w:rsidRPr="005E3BEE">
                <w:rPr>
                  <w:rFonts w:ascii="Times New Roman" w:hAnsi="Times New Roman" w:cs="Times New Roman"/>
                  <w:sz w:val="24"/>
                  <w:szCs w:val="24"/>
                </w:rPr>
                <w:br/>
              </w:r>
            </w:hyperlink>
            <w:r w:rsidR="005E3BEE" w:rsidRPr="005E3BEE">
              <w:rPr>
                <w:rFonts w:ascii="Times New Roman" w:hAnsi="Times New Roman" w:cs="Times New Roman"/>
                <w:noProof/>
                <w:sz w:val="24"/>
                <w:szCs w:val="24"/>
                <w:bdr w:val="none" w:sz="0" w:space="0" w:color="auto" w:frame="1"/>
              </w:rPr>
              <w:drawing>
                <wp:inline distT="0" distB="0" distL="0" distR="0" wp14:anchorId="3B7C8598" wp14:editId="55328844">
                  <wp:extent cx="2381250" cy="1181100"/>
                  <wp:effectExtent l="0" t="0" r="0" b="0"/>
                  <wp:docPr id="10" name="Picture 10" descr="https://upload.wikimedia.org/wikipedia/commons/thumb/f/f0/Romanus_I_with_Christopher%2C_solidus.jpg/250px-Romanus_I_with_Christopher%2C_solid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f/f0/Romanus_I_with_Christopher%2C_solidus.jpg/250px-Romanus_I_with_Christopher%2C_solidus.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181100"/>
                          </a:xfrm>
                          <a:prstGeom prst="rect">
                            <a:avLst/>
                          </a:prstGeom>
                          <a:noFill/>
                          <a:ln>
                            <a:noFill/>
                          </a:ln>
                        </pic:spPr>
                      </pic:pic>
                    </a:graphicData>
                  </a:graphic>
                </wp:inline>
              </w:drawing>
            </w:r>
          </w:p>
        </w:tc>
      </w:tr>
      <w:tr w:rsidR="005E3BEE" w:rsidRPr="005E3BEE" w:rsidTr="005E3BEE">
        <w:tc>
          <w:tcPr>
            <w:tcW w:w="9396" w:type="dxa"/>
            <w:shd w:val="clear" w:color="auto" w:fill="FFFF00"/>
          </w:tcPr>
          <w:p w:rsidR="005E3BEE" w:rsidRPr="005E3BEE" w:rsidRDefault="005E3BEE" w:rsidP="005E3BEE">
            <w:pPr>
              <w:pStyle w:val="NoSpacing"/>
              <w:jc w:val="center"/>
              <w:rPr>
                <w:rFonts w:ascii="Times New Roman" w:hAnsi="Times New Roman" w:cs="Times New Roman"/>
                <w:sz w:val="24"/>
                <w:szCs w:val="24"/>
              </w:rPr>
            </w:pPr>
            <w:r w:rsidRPr="005E3BEE">
              <w:rPr>
                <w:rFonts w:ascii="Times New Roman" w:hAnsi="Times New Roman" w:cs="Times New Roman"/>
                <w:sz w:val="24"/>
                <w:szCs w:val="24"/>
              </w:rPr>
              <w:t>Gold </w:t>
            </w:r>
            <w:r w:rsidRPr="005E3BEE">
              <w:rPr>
                <w:rFonts w:ascii="Times New Roman" w:hAnsi="Times New Roman" w:cs="Times New Roman"/>
                <w:i/>
                <w:iCs/>
                <w:sz w:val="24"/>
                <w:szCs w:val="24"/>
              </w:rPr>
              <w:t>solidus</w:t>
            </w:r>
            <w:r w:rsidRPr="005E3BEE">
              <w:rPr>
                <w:rFonts w:ascii="Times New Roman" w:hAnsi="Times New Roman" w:cs="Times New Roman"/>
                <w:sz w:val="24"/>
                <w:szCs w:val="24"/>
              </w:rPr>
              <w:t> of Romanos I Lekapenos, who used his position as </w:t>
            </w:r>
            <w:r w:rsidRPr="005E3BEE">
              <w:rPr>
                <w:rFonts w:ascii="Times New Roman" w:hAnsi="Times New Roman" w:cs="Times New Roman"/>
                <w:i/>
                <w:iCs/>
                <w:sz w:val="24"/>
                <w:szCs w:val="24"/>
              </w:rPr>
              <w:t>droungarios</w:t>
            </w:r>
            <w:r w:rsidRPr="005E3BEE">
              <w:rPr>
                <w:rFonts w:ascii="Times New Roman" w:hAnsi="Times New Roman" w:cs="Times New Roman"/>
                <w:sz w:val="24"/>
                <w:szCs w:val="24"/>
              </w:rPr>
              <w:t> of the Fleet to become Emperor</w:t>
            </w:r>
          </w:p>
        </w:tc>
      </w:tr>
      <w:tr w:rsidR="005E3BEE" w:rsidRPr="005E3BEE" w:rsidTr="005E3BEE">
        <w:tc>
          <w:tcPr>
            <w:tcW w:w="9396" w:type="dxa"/>
            <w:shd w:val="clear" w:color="auto" w:fill="00B0F0"/>
          </w:tcPr>
          <w:p w:rsidR="005E3BEE" w:rsidRPr="005E3BEE" w:rsidRDefault="005E3BEE" w:rsidP="005E3BEE">
            <w:pPr>
              <w:pStyle w:val="NoSpacing"/>
              <w:jc w:val="center"/>
              <w:rPr>
                <w:rFonts w:ascii="Times New Roman" w:hAnsi="Times New Roman" w:cs="Times New Roman"/>
                <w:sz w:val="24"/>
                <w:szCs w:val="24"/>
              </w:rPr>
            </w:pPr>
            <w:r w:rsidRPr="005E3BEE">
              <w:rPr>
                <w:rFonts w:ascii="Times New Roman" w:hAnsi="Times New Roman" w:cs="Times New Roman"/>
                <w:noProof/>
                <w:sz w:val="24"/>
                <w:szCs w:val="24"/>
                <w:bdr w:val="none" w:sz="0" w:space="0" w:color="auto" w:frame="1"/>
              </w:rPr>
              <w:drawing>
                <wp:inline distT="0" distB="0" distL="0" distR="0" wp14:anchorId="4C36D574" wp14:editId="74BB9DF0">
                  <wp:extent cx="2381250" cy="1133475"/>
                  <wp:effectExtent l="0" t="0" r="0" b="9525"/>
                  <wp:docPr id="12" name="Picture 12" descr="Lead seal with cross surrounded by legend on the obverse and a simple legend in the reve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ad seal with cross surrounded by legend on the obverse and a simple legend in the revers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133475"/>
                          </a:xfrm>
                          <a:prstGeom prst="rect">
                            <a:avLst/>
                          </a:prstGeom>
                          <a:noFill/>
                          <a:ln>
                            <a:noFill/>
                          </a:ln>
                        </pic:spPr>
                      </pic:pic>
                    </a:graphicData>
                  </a:graphic>
                </wp:inline>
              </w:drawing>
            </w:r>
          </w:p>
        </w:tc>
      </w:tr>
      <w:tr w:rsidR="005E3BEE" w:rsidRPr="005E3BEE" w:rsidTr="005E3BEE">
        <w:tc>
          <w:tcPr>
            <w:tcW w:w="9396" w:type="dxa"/>
            <w:shd w:val="clear" w:color="auto" w:fill="FFFF00"/>
          </w:tcPr>
          <w:p w:rsidR="005E3BEE" w:rsidRPr="005E3BEE" w:rsidRDefault="005E3BEE" w:rsidP="005E3BEE">
            <w:pPr>
              <w:pStyle w:val="NoSpacing"/>
              <w:jc w:val="center"/>
              <w:rPr>
                <w:rFonts w:ascii="Times New Roman" w:hAnsi="Times New Roman" w:cs="Times New Roman"/>
                <w:sz w:val="24"/>
                <w:szCs w:val="24"/>
              </w:rPr>
            </w:pPr>
            <w:r w:rsidRPr="005E3BEE">
              <w:rPr>
                <w:rFonts w:ascii="Times New Roman" w:hAnsi="Times New Roman" w:cs="Times New Roman"/>
                <w:sz w:val="24"/>
                <w:szCs w:val="24"/>
              </w:rPr>
              <w:t>Seal of Niketas, </w:t>
            </w:r>
            <w:r w:rsidRPr="005E3BEE">
              <w:rPr>
                <w:rFonts w:ascii="Times New Roman" w:hAnsi="Times New Roman" w:cs="Times New Roman"/>
                <w:i/>
                <w:iCs/>
                <w:sz w:val="24"/>
                <w:szCs w:val="24"/>
              </w:rPr>
              <w:t>magistros</w:t>
            </w:r>
            <w:r w:rsidRPr="005E3BEE">
              <w:rPr>
                <w:rFonts w:ascii="Times New Roman" w:hAnsi="Times New Roman" w:cs="Times New Roman"/>
                <w:sz w:val="24"/>
                <w:szCs w:val="24"/>
              </w:rPr>
              <w:t>, </w:t>
            </w:r>
            <w:r w:rsidRPr="005E3BEE">
              <w:rPr>
                <w:rFonts w:ascii="Times New Roman" w:hAnsi="Times New Roman" w:cs="Times New Roman"/>
                <w:i/>
                <w:iCs/>
                <w:sz w:val="24"/>
                <w:szCs w:val="24"/>
              </w:rPr>
              <w:t>droungarios tou basilikou ploïmou</w:t>
            </w:r>
            <w:r w:rsidRPr="005E3BEE">
              <w:rPr>
                <w:rFonts w:ascii="Times New Roman" w:hAnsi="Times New Roman" w:cs="Times New Roman"/>
                <w:sz w:val="24"/>
                <w:szCs w:val="24"/>
              </w:rPr>
              <w:t> and </w:t>
            </w:r>
            <w:r w:rsidRPr="005E3BEE">
              <w:rPr>
                <w:rFonts w:ascii="Times New Roman" w:hAnsi="Times New Roman" w:cs="Times New Roman"/>
                <w:i/>
                <w:iCs/>
                <w:sz w:val="24"/>
                <w:szCs w:val="24"/>
              </w:rPr>
              <w:t>katepanō tōn ploïmōn</w:t>
            </w:r>
            <w:r w:rsidRPr="005E3BEE">
              <w:rPr>
                <w:rFonts w:ascii="Times New Roman" w:hAnsi="Times New Roman" w:cs="Times New Roman"/>
                <w:sz w:val="24"/>
                <w:szCs w:val="24"/>
              </w:rPr>
              <w:t> (late 9th/early 10th century)</w:t>
            </w:r>
          </w:p>
        </w:tc>
      </w:tr>
      <w:tr w:rsidR="005E3BEE" w:rsidRPr="005E3BEE" w:rsidTr="005E3BEE">
        <w:tc>
          <w:tcPr>
            <w:tcW w:w="9396" w:type="dxa"/>
            <w:shd w:val="clear" w:color="auto" w:fill="00B0F0"/>
          </w:tcPr>
          <w:p w:rsidR="005E3BEE" w:rsidRPr="005E3BEE" w:rsidRDefault="005E3BEE" w:rsidP="005E3BEE">
            <w:pPr>
              <w:pStyle w:val="NoSpacing"/>
              <w:jc w:val="center"/>
              <w:rPr>
                <w:rFonts w:ascii="Times New Roman" w:hAnsi="Times New Roman" w:cs="Times New Roman"/>
                <w:sz w:val="24"/>
                <w:szCs w:val="24"/>
              </w:rPr>
            </w:pPr>
            <w:r w:rsidRPr="005E3BEE">
              <w:rPr>
                <w:rFonts w:ascii="Times New Roman" w:hAnsi="Times New Roman" w:cs="Times New Roman"/>
                <w:noProof/>
                <w:sz w:val="24"/>
                <w:szCs w:val="24"/>
                <w:bdr w:val="none" w:sz="0" w:space="0" w:color="auto" w:frame="1"/>
              </w:rPr>
              <w:drawing>
                <wp:inline distT="0" distB="0" distL="0" distR="0" wp14:anchorId="31E67764" wp14:editId="415B5E7F">
                  <wp:extent cx="2381250" cy="1447800"/>
                  <wp:effectExtent l="0" t="0" r="0" b="0"/>
                  <wp:docPr id="14" name="Picture 14" descr="https://upload.wikimedia.org/wikipedia/commons/thumb/1/19/Romans_%28Niketas_Oryphas%29_punish_Cretan_Saracens.jpg/250px-Romans_%28Niketas_Oryphas%29_punish_Cretan_Sarac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1/19/Romans_%28Niketas_Oryphas%29_punish_Cretan_Saracens.jpg/250px-Romans_%28Niketas_Oryphas%29_punish_Cretan_Saracens.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1447800"/>
                          </a:xfrm>
                          <a:prstGeom prst="rect">
                            <a:avLst/>
                          </a:prstGeom>
                          <a:noFill/>
                          <a:ln>
                            <a:noFill/>
                          </a:ln>
                        </pic:spPr>
                      </pic:pic>
                    </a:graphicData>
                  </a:graphic>
                </wp:inline>
              </w:drawing>
            </w:r>
          </w:p>
        </w:tc>
      </w:tr>
      <w:tr w:rsidR="005E3BEE" w:rsidRPr="005E3BEE" w:rsidTr="005E3BEE">
        <w:tc>
          <w:tcPr>
            <w:tcW w:w="9396" w:type="dxa"/>
            <w:shd w:val="clear" w:color="auto" w:fill="FFFF00"/>
          </w:tcPr>
          <w:p w:rsidR="005E3BEE" w:rsidRPr="005E3BEE" w:rsidRDefault="005E3BEE" w:rsidP="005E3BEE">
            <w:pPr>
              <w:pStyle w:val="NoSpacing"/>
              <w:jc w:val="center"/>
              <w:rPr>
                <w:rFonts w:ascii="Times New Roman" w:hAnsi="Times New Roman" w:cs="Times New Roman"/>
                <w:sz w:val="24"/>
                <w:szCs w:val="24"/>
              </w:rPr>
            </w:pPr>
            <w:r w:rsidRPr="005E3BEE">
              <w:rPr>
                <w:rFonts w:ascii="Times New Roman" w:hAnsi="Times New Roman" w:cs="Times New Roman"/>
                <w:sz w:val="24"/>
                <w:szCs w:val="24"/>
              </w:rPr>
              <w:t>The </w:t>
            </w:r>
            <w:r w:rsidRPr="005E3BEE">
              <w:rPr>
                <w:rFonts w:ascii="Times New Roman" w:hAnsi="Times New Roman" w:cs="Times New Roman"/>
                <w:i/>
                <w:iCs/>
                <w:sz w:val="24"/>
                <w:szCs w:val="24"/>
              </w:rPr>
              <w:t>droungarios</w:t>
            </w:r>
            <w:r w:rsidRPr="005E3BEE">
              <w:rPr>
                <w:rFonts w:ascii="Times New Roman" w:hAnsi="Times New Roman" w:cs="Times New Roman"/>
                <w:sz w:val="24"/>
                <w:szCs w:val="24"/>
              </w:rPr>
              <w:t> of the Fleet Niketas Ooryphas punishes the Cretan Saracens, as depicted in the </w:t>
            </w:r>
            <w:r w:rsidRPr="005E3BEE">
              <w:rPr>
                <w:rFonts w:ascii="Times New Roman" w:hAnsi="Times New Roman" w:cs="Times New Roman"/>
                <w:i/>
                <w:iCs/>
                <w:sz w:val="24"/>
                <w:szCs w:val="24"/>
              </w:rPr>
              <w:t>Madrid Skylitzes</w:t>
            </w:r>
            <w:r w:rsidRPr="005E3BEE">
              <w:rPr>
                <w:rFonts w:ascii="Times New Roman" w:hAnsi="Times New Roman" w:cs="Times New Roman"/>
                <w:sz w:val="24"/>
                <w:szCs w:val="24"/>
              </w:rPr>
              <w:t>.</w:t>
            </w:r>
          </w:p>
        </w:tc>
      </w:tr>
      <w:tr w:rsidR="005E3BEE" w:rsidRPr="005E3BEE" w:rsidTr="005E3BEE">
        <w:tc>
          <w:tcPr>
            <w:tcW w:w="9396" w:type="dxa"/>
            <w:shd w:val="clear" w:color="auto" w:fill="FFFF00"/>
          </w:tcPr>
          <w:p w:rsidR="005E3BEE" w:rsidRPr="005E3BEE" w:rsidRDefault="005E3BEE" w:rsidP="005E3BEE">
            <w:pPr>
              <w:pStyle w:val="NoSpacing"/>
              <w:jc w:val="center"/>
              <w:rPr>
                <w:rFonts w:ascii="Times New Roman" w:hAnsi="Times New Roman" w:cs="Times New Roman"/>
                <w:b/>
                <w:sz w:val="24"/>
                <w:szCs w:val="24"/>
              </w:rPr>
            </w:pPr>
            <w:r w:rsidRPr="005E3BEE">
              <w:rPr>
                <w:rFonts w:ascii="Times New Roman" w:hAnsi="Times New Roman" w:cs="Times New Roman"/>
                <w:b/>
                <w:sz w:val="24"/>
                <w:szCs w:val="24"/>
              </w:rPr>
              <w:t>List of known holders</w:t>
            </w:r>
          </w:p>
        </w:tc>
      </w:tr>
      <w:tr w:rsidR="005E3BEE" w:rsidRPr="005E3BEE" w:rsidTr="005E3BEE">
        <w:tc>
          <w:tcPr>
            <w:tcW w:w="9396" w:type="dxa"/>
            <w:shd w:val="clear" w:color="auto" w:fill="FFFF00"/>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i/>
                <w:iCs/>
                <w:sz w:val="24"/>
                <w:szCs w:val="24"/>
              </w:rPr>
              <w:t>Note: Uncertain entries are marked in italics.</w:t>
            </w:r>
          </w:p>
        </w:tc>
      </w:tr>
      <w:tr w:rsidR="005E3BEE" w:rsidRPr="005E3BEE" w:rsidTr="005E3BEE">
        <w:tc>
          <w:tcPr>
            <w:tcW w:w="9396" w:type="dxa"/>
            <w:shd w:val="clear" w:color="auto" w:fill="FFFF00"/>
          </w:tcPr>
          <w:tbl>
            <w:tblPr>
              <w:tblW w:w="4791" w:type="pct"/>
              <w:tblInd w:w="384" w:type="dxa"/>
              <w:tblCellMar>
                <w:top w:w="15" w:type="dxa"/>
                <w:left w:w="15" w:type="dxa"/>
                <w:bottom w:w="15" w:type="dxa"/>
                <w:right w:w="15" w:type="dxa"/>
              </w:tblCellMar>
              <w:tblLook w:val="04A0" w:firstRow="1" w:lastRow="0" w:firstColumn="1" w:lastColumn="0" w:noHBand="0" w:noVBand="1"/>
            </w:tblPr>
            <w:tblGrid>
              <w:gridCol w:w="1433"/>
              <w:gridCol w:w="2590"/>
              <w:gridCol w:w="1263"/>
              <w:gridCol w:w="3510"/>
            </w:tblGrid>
            <w:tr w:rsidR="005E3BEE" w:rsidRPr="005E3BEE" w:rsidTr="000B3A3C">
              <w:tc>
                <w:tcPr>
                  <w:tcW w:w="815" w:type="pct"/>
                  <w:tcMar>
                    <w:top w:w="48" w:type="dxa"/>
                    <w:left w:w="96" w:type="dxa"/>
                    <w:bottom w:w="48" w:type="dxa"/>
                    <w:right w:w="96" w:type="dxa"/>
                  </w:tcMar>
                  <w:vAlign w:val="center"/>
                  <w:hideMark/>
                </w:tcPr>
                <w:p w:rsidR="005E3BEE" w:rsidRPr="005E3BEE" w:rsidRDefault="005E3BEE" w:rsidP="000B3A3C">
                  <w:pPr>
                    <w:pStyle w:val="NoSpacing"/>
                    <w:jc w:val="center"/>
                    <w:rPr>
                      <w:rFonts w:ascii="Times New Roman" w:hAnsi="Times New Roman" w:cs="Times New Roman"/>
                      <w:b/>
                      <w:bCs/>
                      <w:sz w:val="24"/>
                      <w:szCs w:val="24"/>
                    </w:rPr>
                  </w:pPr>
                  <w:r w:rsidRPr="005E3BEE">
                    <w:rPr>
                      <w:rFonts w:ascii="Times New Roman" w:hAnsi="Times New Roman" w:cs="Times New Roman"/>
                      <w:b/>
                      <w:bCs/>
                      <w:sz w:val="24"/>
                      <w:szCs w:val="24"/>
                    </w:rPr>
                    <w:t>Name</w:t>
                  </w:r>
                </w:p>
              </w:tc>
              <w:tc>
                <w:tcPr>
                  <w:tcW w:w="1472" w:type="pct"/>
                  <w:tcMar>
                    <w:top w:w="48" w:type="dxa"/>
                    <w:left w:w="96" w:type="dxa"/>
                    <w:bottom w:w="48" w:type="dxa"/>
                    <w:right w:w="96" w:type="dxa"/>
                  </w:tcMar>
                  <w:vAlign w:val="center"/>
                  <w:hideMark/>
                </w:tcPr>
                <w:p w:rsidR="005E3BEE" w:rsidRPr="005E3BEE" w:rsidRDefault="005E3BEE" w:rsidP="000B3A3C">
                  <w:pPr>
                    <w:pStyle w:val="NoSpacing"/>
                    <w:jc w:val="center"/>
                    <w:rPr>
                      <w:rFonts w:ascii="Times New Roman" w:hAnsi="Times New Roman" w:cs="Times New Roman"/>
                      <w:b/>
                      <w:bCs/>
                      <w:sz w:val="24"/>
                      <w:szCs w:val="24"/>
                    </w:rPr>
                  </w:pPr>
                  <w:r w:rsidRPr="005E3BEE">
                    <w:rPr>
                      <w:rFonts w:ascii="Times New Roman" w:hAnsi="Times New Roman" w:cs="Times New Roman"/>
                      <w:b/>
                      <w:bCs/>
                      <w:sz w:val="24"/>
                      <w:szCs w:val="24"/>
                    </w:rPr>
                    <w:t>Tenure</w:t>
                  </w:r>
                </w:p>
              </w:tc>
              <w:tc>
                <w:tcPr>
                  <w:tcW w:w="892" w:type="pct"/>
                  <w:tcMar>
                    <w:top w:w="48" w:type="dxa"/>
                    <w:left w:w="96" w:type="dxa"/>
                    <w:bottom w:w="48" w:type="dxa"/>
                    <w:right w:w="96" w:type="dxa"/>
                  </w:tcMar>
                  <w:vAlign w:val="center"/>
                  <w:hideMark/>
                </w:tcPr>
                <w:p w:rsidR="005E3BEE" w:rsidRPr="005E3BEE" w:rsidRDefault="005E3BEE" w:rsidP="000B3A3C">
                  <w:pPr>
                    <w:pStyle w:val="NoSpacing"/>
                    <w:jc w:val="center"/>
                    <w:rPr>
                      <w:rFonts w:ascii="Times New Roman" w:hAnsi="Times New Roman" w:cs="Times New Roman"/>
                      <w:b/>
                      <w:bCs/>
                      <w:sz w:val="24"/>
                      <w:szCs w:val="24"/>
                    </w:rPr>
                  </w:pPr>
                  <w:r w:rsidRPr="005E3BEE">
                    <w:rPr>
                      <w:rFonts w:ascii="Times New Roman" w:hAnsi="Times New Roman" w:cs="Times New Roman"/>
                      <w:b/>
                      <w:bCs/>
                      <w:sz w:val="24"/>
                      <w:szCs w:val="24"/>
                    </w:rPr>
                    <w:t>Appointed by</w:t>
                  </w:r>
                </w:p>
              </w:tc>
              <w:tc>
                <w:tcPr>
                  <w:tcW w:w="1821" w:type="pct"/>
                  <w:tcMar>
                    <w:top w:w="48" w:type="dxa"/>
                    <w:left w:w="96" w:type="dxa"/>
                    <w:bottom w:w="48" w:type="dxa"/>
                    <w:right w:w="96" w:type="dxa"/>
                  </w:tcMar>
                  <w:vAlign w:val="center"/>
                  <w:hideMark/>
                </w:tcPr>
                <w:p w:rsidR="005E3BEE" w:rsidRPr="005E3BEE" w:rsidRDefault="005E3BEE" w:rsidP="000B3A3C">
                  <w:pPr>
                    <w:pStyle w:val="NoSpacing"/>
                    <w:jc w:val="center"/>
                    <w:rPr>
                      <w:rFonts w:ascii="Times New Roman" w:hAnsi="Times New Roman" w:cs="Times New Roman"/>
                      <w:b/>
                      <w:bCs/>
                      <w:sz w:val="24"/>
                      <w:szCs w:val="24"/>
                    </w:rPr>
                  </w:pPr>
                  <w:r w:rsidRPr="005E3BEE">
                    <w:rPr>
                      <w:rFonts w:ascii="Times New Roman" w:hAnsi="Times New Roman" w:cs="Times New Roman"/>
                      <w:b/>
                      <w:bCs/>
                      <w:sz w:val="24"/>
                      <w:szCs w:val="24"/>
                    </w:rPr>
                    <w:t>Notes</w:t>
                  </w:r>
                </w:p>
              </w:tc>
            </w:tr>
            <w:tr w:rsidR="005E3BEE" w:rsidRPr="005E3BEE" w:rsidTr="000B3A3C">
              <w:tc>
                <w:tcPr>
                  <w:tcW w:w="815"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i/>
                      <w:iCs/>
                      <w:sz w:val="24"/>
                      <w:szCs w:val="24"/>
                    </w:rPr>
                    <w:t>Krateros</w:t>
                  </w:r>
                </w:p>
              </w:tc>
              <w:tc>
                <w:tcPr>
                  <w:tcW w:w="147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c. 820s</w:t>
                  </w:r>
                </w:p>
              </w:tc>
              <w:tc>
                <w:tcPr>
                  <w:tcW w:w="89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Michael II the Amorian</w:t>
                  </w:r>
                </w:p>
              </w:tc>
              <w:tc>
                <w:tcPr>
                  <w:tcW w:w="1821"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Titled </w:t>
                  </w:r>
                  <w:r w:rsidRPr="005E3BEE">
                    <w:rPr>
                      <w:rFonts w:ascii="Times New Roman" w:hAnsi="Times New Roman" w:cs="Times New Roman"/>
                      <w:i/>
                      <w:iCs/>
                      <w:sz w:val="24"/>
                      <w:szCs w:val="24"/>
                    </w:rPr>
                    <w:t>exarchōn tou stolou</w:t>
                  </w:r>
                  <w:r w:rsidRPr="005E3BEE">
                    <w:rPr>
                      <w:rFonts w:ascii="Times New Roman" w:hAnsi="Times New Roman" w:cs="Times New Roman"/>
                      <w:sz w:val="24"/>
                      <w:szCs w:val="24"/>
                    </w:rPr>
                    <w:t> ("leader of the fleet") by Zonaras, perhaps the first holder of the post.</w:t>
                  </w:r>
                </w:p>
              </w:tc>
            </w:tr>
            <w:tr w:rsidR="005E3BEE" w:rsidRPr="005E3BEE" w:rsidTr="000B3A3C">
              <w:tc>
                <w:tcPr>
                  <w:tcW w:w="815"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John</w:t>
                  </w:r>
                </w:p>
              </w:tc>
              <w:tc>
                <w:tcPr>
                  <w:tcW w:w="147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c. 859/67</w:t>
                  </w:r>
                </w:p>
              </w:tc>
              <w:tc>
                <w:tcPr>
                  <w:tcW w:w="89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Michael III</w:t>
                  </w:r>
                </w:p>
              </w:tc>
              <w:tc>
                <w:tcPr>
                  <w:tcW w:w="1821"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Addressee of a letter by Patriarch Photios; otherwise unknown.</w:t>
                  </w:r>
                </w:p>
              </w:tc>
            </w:tr>
            <w:tr w:rsidR="005E3BEE" w:rsidRPr="005E3BEE" w:rsidTr="000B3A3C">
              <w:tc>
                <w:tcPr>
                  <w:tcW w:w="815"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Niketas Ooryphas</w:t>
                  </w:r>
                </w:p>
              </w:tc>
              <w:tc>
                <w:tcPr>
                  <w:tcW w:w="147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c. 860–873 or 879 (?)</w:t>
                  </w:r>
                </w:p>
              </w:tc>
              <w:tc>
                <w:tcPr>
                  <w:tcW w:w="89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Michael III</w:t>
                  </w:r>
                  <w:r w:rsidRPr="005E3BEE">
                    <w:rPr>
                      <w:rFonts w:ascii="Times New Roman" w:hAnsi="Times New Roman" w:cs="Times New Roman"/>
                      <w:sz w:val="24"/>
                      <w:szCs w:val="24"/>
                    </w:rPr>
                    <w:br/>
                    <w:t>Basil I the Macedonian</w:t>
                  </w:r>
                </w:p>
              </w:tc>
              <w:tc>
                <w:tcPr>
                  <w:tcW w:w="1821"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 xml:space="preserve">A very successful commander, he spearheaded Basil I's naval offensive, relieving the Arab siege of Ragusa, attacking the Emirate of Bari, and scoring </w:t>
                  </w:r>
                  <w:r w:rsidRPr="005E3BEE">
                    <w:rPr>
                      <w:rFonts w:ascii="Times New Roman" w:hAnsi="Times New Roman" w:cs="Times New Roman"/>
                      <w:sz w:val="24"/>
                      <w:szCs w:val="24"/>
                    </w:rPr>
                    <w:lastRenderedPageBreak/>
                    <w:t>two major victories over the Cretan Saracens at Kardia and the Gulf of Corinth.</w:t>
                  </w:r>
                </w:p>
              </w:tc>
            </w:tr>
            <w:tr w:rsidR="005E3BEE" w:rsidRPr="005E3BEE" w:rsidTr="000B3A3C">
              <w:tc>
                <w:tcPr>
                  <w:tcW w:w="815"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lastRenderedPageBreak/>
                    <w:t>Elias</w:t>
                  </w:r>
                </w:p>
              </w:tc>
              <w:tc>
                <w:tcPr>
                  <w:tcW w:w="147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c. 862/67 – c. 869</w:t>
                  </w:r>
                </w:p>
              </w:tc>
              <w:tc>
                <w:tcPr>
                  <w:tcW w:w="89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Basil I the Macedonian</w:t>
                  </w:r>
                </w:p>
              </w:tc>
              <w:tc>
                <w:tcPr>
                  <w:tcW w:w="1821"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A </w:t>
                  </w:r>
                  <w:r w:rsidRPr="005E3BEE">
                    <w:rPr>
                      <w:rFonts w:ascii="Times New Roman" w:hAnsi="Times New Roman" w:cs="Times New Roman"/>
                      <w:i/>
                      <w:iCs/>
                      <w:sz w:val="24"/>
                      <w:szCs w:val="24"/>
                    </w:rPr>
                    <w:t>prōtospatharios</w:t>
                  </w:r>
                  <w:r w:rsidRPr="005E3BEE">
                    <w:rPr>
                      <w:rFonts w:ascii="Times New Roman" w:hAnsi="Times New Roman" w:cs="Times New Roman"/>
                      <w:sz w:val="24"/>
                      <w:szCs w:val="24"/>
                    </w:rPr>
                    <w:t>, he was charged by Basil with bringing the deposed </w:t>
                  </w:r>
                  <w:hyperlink r:id="rId13" w:tooltip="Patriarch of Constantinople" w:history="1">
                    <w:r w:rsidRPr="005E3BEE">
                      <w:rPr>
                        <w:rFonts w:ascii="Times New Roman" w:hAnsi="Times New Roman" w:cs="Times New Roman"/>
                        <w:sz w:val="24"/>
                        <w:szCs w:val="24"/>
                      </w:rPr>
                      <w:t>Patriarch of Constantinople</w:t>
                    </w:r>
                  </w:hyperlink>
                  <w:r w:rsidRPr="005E3BEE">
                    <w:rPr>
                      <w:rFonts w:ascii="Times New Roman" w:hAnsi="Times New Roman" w:cs="Times New Roman"/>
                      <w:sz w:val="24"/>
                      <w:szCs w:val="24"/>
                    </w:rPr>
                    <w:t> Ignatios to the capital in 867. Addressee of three letters by Patriarch Photios between c. 862 and 869.</w:t>
                  </w:r>
                </w:p>
              </w:tc>
            </w:tr>
            <w:tr w:rsidR="005E3BEE" w:rsidRPr="005E3BEE" w:rsidTr="000B3A3C">
              <w:tc>
                <w:tcPr>
                  <w:tcW w:w="815"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Adrianos</w:t>
                  </w:r>
                </w:p>
              </w:tc>
              <w:tc>
                <w:tcPr>
                  <w:tcW w:w="147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c. 877/78</w:t>
                  </w:r>
                </w:p>
              </w:tc>
              <w:tc>
                <w:tcPr>
                  <w:tcW w:w="89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Basil I the Macedonian</w:t>
                  </w:r>
                </w:p>
              </w:tc>
              <w:tc>
                <w:tcPr>
                  <w:tcW w:w="1821"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Former deputy of Ooryphas, he was sent by Basil I to assist Syracuse in Sicily during its final siege by the Aghlabids, but was delayed by contrary winds and failed to reach the city.</w:t>
                  </w:r>
                </w:p>
              </w:tc>
            </w:tr>
            <w:tr w:rsidR="005E3BEE" w:rsidRPr="005E3BEE" w:rsidTr="000B3A3C">
              <w:tc>
                <w:tcPr>
                  <w:tcW w:w="815"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Nasar</w:t>
                  </w:r>
                </w:p>
              </w:tc>
              <w:tc>
                <w:tcPr>
                  <w:tcW w:w="147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c. 879/80</w:t>
                  </w:r>
                </w:p>
              </w:tc>
              <w:tc>
                <w:tcPr>
                  <w:tcW w:w="89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Basil I the Macedonian</w:t>
                  </w:r>
                </w:p>
              </w:tc>
              <w:tc>
                <w:tcPr>
                  <w:tcW w:w="1821"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Inflicted two heavy defeats on the Aghlabids of Ifriqiya at Cephalonia and in southern Italy.</w:t>
                  </w:r>
                </w:p>
              </w:tc>
            </w:tr>
            <w:tr w:rsidR="005E3BEE" w:rsidRPr="005E3BEE" w:rsidTr="000B3A3C">
              <w:tc>
                <w:tcPr>
                  <w:tcW w:w="815"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Eustathios [Argyros]</w:t>
                  </w:r>
                </w:p>
              </w:tc>
              <w:tc>
                <w:tcPr>
                  <w:tcW w:w="147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c. 894–904</w:t>
                  </w:r>
                </w:p>
              </w:tc>
              <w:tc>
                <w:tcPr>
                  <w:tcW w:w="89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Leo VI the Wise</w:t>
                  </w:r>
                </w:p>
              </w:tc>
              <w:tc>
                <w:tcPr>
                  <w:tcW w:w="1821"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Participated in the Byzantine–Bulgarian war of 894–896, and was dismissed after failing to prevent the fall of Taormina in Sicily to the Aghlabids in 902. Restored to his post, he was again dismissed in 904 for failing to confront the Saracens under Leo of Tripoli. His possible identity with the contemporary general Eustathios Argyros is a matter of dispute.</w:t>
                  </w:r>
                </w:p>
              </w:tc>
            </w:tr>
            <w:tr w:rsidR="005E3BEE" w:rsidRPr="005E3BEE" w:rsidTr="000B3A3C">
              <w:tc>
                <w:tcPr>
                  <w:tcW w:w="815"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Himerios</w:t>
                  </w:r>
                </w:p>
              </w:tc>
              <w:tc>
                <w:tcPr>
                  <w:tcW w:w="147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904–912</w:t>
                  </w:r>
                </w:p>
              </w:tc>
              <w:tc>
                <w:tcPr>
                  <w:tcW w:w="89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Leo VI the Wise</w:t>
                  </w:r>
                </w:p>
              </w:tc>
              <w:tc>
                <w:tcPr>
                  <w:tcW w:w="1821"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Appointed to replace Eustathios, he failed to prevent the sack of Thessalonica, but scored a few successes against the Arabs. Dismissed after leading a failed expedition against Crete, and suffering a heavy defeat at the hands of Leo of Tripoli at Chios in 912.</w:t>
                  </w:r>
                </w:p>
              </w:tc>
            </w:tr>
            <w:tr w:rsidR="005E3BEE" w:rsidRPr="005E3BEE" w:rsidTr="000B3A3C">
              <w:tc>
                <w:tcPr>
                  <w:tcW w:w="815"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Romanos Lekapenos</w:t>
                  </w:r>
                </w:p>
              </w:tc>
              <w:tc>
                <w:tcPr>
                  <w:tcW w:w="147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c. 917–919</w:t>
                  </w:r>
                </w:p>
              </w:tc>
              <w:tc>
                <w:tcPr>
                  <w:tcW w:w="89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Zoe Karbonopsina</w:t>
                  </w:r>
                </w:p>
              </w:tc>
              <w:tc>
                <w:tcPr>
                  <w:tcW w:w="1821"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 xml:space="preserve">A career naval officer of lowly origin, he rose to senior commands, becoming </w:t>
                  </w:r>
                  <w:r w:rsidRPr="005E3BEE">
                    <w:rPr>
                      <w:rFonts w:ascii="Times New Roman" w:hAnsi="Times New Roman" w:cs="Times New Roman"/>
                      <w:sz w:val="24"/>
                      <w:szCs w:val="24"/>
                    </w:rPr>
                    <w:lastRenderedPageBreak/>
                    <w:t>eventually </w:t>
                  </w:r>
                  <w:r w:rsidRPr="005E3BEE">
                    <w:rPr>
                      <w:rFonts w:ascii="Times New Roman" w:hAnsi="Times New Roman" w:cs="Times New Roman"/>
                      <w:i/>
                      <w:iCs/>
                      <w:sz w:val="24"/>
                      <w:szCs w:val="24"/>
                    </w:rPr>
                    <w:t>droungarios</w:t>
                  </w:r>
                  <w:r w:rsidRPr="005E3BEE">
                    <w:rPr>
                      <w:rFonts w:ascii="Times New Roman" w:hAnsi="Times New Roman" w:cs="Times New Roman"/>
                      <w:sz w:val="24"/>
                      <w:szCs w:val="24"/>
                    </w:rPr>
                    <w:t> of the Fleet under the regime of Empress-regent Zoe Karbonopsina. Used his position to outmanoeuvre her and the general Leo Phokas the Elder, and assume the guardianship of Zoe's son Constantine VII, to whom he married his daughter. Became senior emperor in 920, and ruled until deposed by his own sons in 944.</w:t>
                  </w:r>
                </w:p>
              </w:tc>
            </w:tr>
            <w:tr w:rsidR="005E3BEE" w:rsidRPr="005E3BEE" w:rsidTr="000B3A3C">
              <w:tc>
                <w:tcPr>
                  <w:tcW w:w="815"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lastRenderedPageBreak/>
                    <w:t>John Rhadenos</w:t>
                  </w:r>
                </w:p>
              </w:tc>
              <w:tc>
                <w:tcPr>
                  <w:tcW w:w="147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c. 921/22</w:t>
                  </w:r>
                </w:p>
              </w:tc>
              <w:tc>
                <w:tcPr>
                  <w:tcW w:w="89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Romanos I Lekapenos</w:t>
                  </w:r>
                </w:p>
              </w:tc>
              <w:tc>
                <w:tcPr>
                  <w:tcW w:w="1821"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Scored a decisive victory over Leo of Tripoli off Lemnos, in which Leo was killed.</w:t>
                  </w:r>
                </w:p>
              </w:tc>
            </w:tr>
            <w:tr w:rsidR="005E3BEE" w:rsidRPr="005E3BEE" w:rsidTr="000B3A3C">
              <w:tc>
                <w:tcPr>
                  <w:tcW w:w="815"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Alexios Mosele</w:t>
                  </w:r>
                </w:p>
              </w:tc>
              <w:tc>
                <w:tcPr>
                  <w:tcW w:w="147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c. 922</w:t>
                  </w:r>
                </w:p>
              </w:tc>
              <w:tc>
                <w:tcPr>
                  <w:tcW w:w="89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Romanos I Lekapenos</w:t>
                  </w:r>
                </w:p>
              </w:tc>
              <w:tc>
                <w:tcPr>
                  <w:tcW w:w="1821"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Killed at the Battle of Pegae against the Bulgarians in 922</w:t>
                  </w:r>
                </w:p>
              </w:tc>
            </w:tr>
            <w:tr w:rsidR="005E3BEE" w:rsidRPr="005E3BEE" w:rsidTr="000B3A3C">
              <w:tc>
                <w:tcPr>
                  <w:tcW w:w="815"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Lips</w:t>
                  </w:r>
                </w:p>
              </w:tc>
              <w:tc>
                <w:tcPr>
                  <w:tcW w:w="147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either c. 908/17 or c. 922/44 (?)</w:t>
                  </w:r>
                </w:p>
              </w:tc>
              <w:tc>
                <w:tcPr>
                  <w:tcW w:w="89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either Leo VI the Wise</w:t>
                  </w:r>
                  <w:r w:rsidRPr="005E3BEE">
                    <w:rPr>
                      <w:rFonts w:ascii="Times New Roman" w:hAnsi="Times New Roman" w:cs="Times New Roman"/>
                      <w:sz w:val="24"/>
                      <w:szCs w:val="24"/>
                    </w:rPr>
                    <w:br/>
                    <w:t>or Romanos I Lekapenos</w:t>
                  </w:r>
                </w:p>
              </w:tc>
              <w:tc>
                <w:tcPr>
                  <w:tcW w:w="1821"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The </w:t>
                  </w:r>
                  <w:r w:rsidRPr="005E3BEE">
                    <w:rPr>
                      <w:rFonts w:ascii="Times New Roman" w:hAnsi="Times New Roman" w:cs="Times New Roman"/>
                      <w:i/>
                      <w:iCs/>
                      <w:sz w:val="24"/>
                      <w:szCs w:val="24"/>
                    </w:rPr>
                    <w:t>Patria of Constantinople</w:t>
                  </w:r>
                  <w:r w:rsidRPr="005E3BEE">
                    <w:rPr>
                      <w:rFonts w:ascii="Times New Roman" w:hAnsi="Times New Roman" w:cs="Times New Roman"/>
                      <w:sz w:val="24"/>
                      <w:szCs w:val="24"/>
                    </w:rPr>
                    <w:t> record a </w:t>
                  </w:r>
                  <w:r w:rsidRPr="005E3BEE">
                    <w:rPr>
                      <w:rFonts w:ascii="Times New Roman" w:hAnsi="Times New Roman" w:cs="Times New Roman"/>
                      <w:i/>
                      <w:iCs/>
                      <w:sz w:val="24"/>
                      <w:szCs w:val="24"/>
                    </w:rPr>
                    <w:t>patrikios</w:t>
                  </w:r>
                  <w:r w:rsidRPr="005E3BEE">
                    <w:rPr>
                      <w:rFonts w:ascii="Times New Roman" w:hAnsi="Times New Roman" w:cs="Times New Roman"/>
                      <w:sz w:val="24"/>
                      <w:szCs w:val="24"/>
                    </w:rPr>
                    <w:t> and </w:t>
                  </w:r>
                  <w:r w:rsidRPr="005E3BEE">
                    <w:rPr>
                      <w:rFonts w:ascii="Times New Roman" w:hAnsi="Times New Roman" w:cs="Times New Roman"/>
                      <w:i/>
                      <w:iCs/>
                      <w:sz w:val="24"/>
                      <w:szCs w:val="24"/>
                    </w:rPr>
                    <w:t>droungarios</w:t>
                  </w:r>
                  <w:r w:rsidRPr="005E3BEE">
                    <w:rPr>
                      <w:rFonts w:ascii="Times New Roman" w:hAnsi="Times New Roman" w:cs="Times New Roman"/>
                      <w:sz w:val="24"/>
                      <w:szCs w:val="24"/>
                    </w:rPr>
                    <w:t> of the Fleet, who during the joint reign of Romanos Lekapenos and Constantine VII established a monastery and a guest house in Constantinople. He is usually identified with Constantine Lips, who founded the Lips Monastery in c. 908, but this identification is uncertain; Constantine Lips was active under Leo VI and killed at the Battle of Acheloos in 917.</w:t>
                  </w:r>
                </w:p>
              </w:tc>
            </w:tr>
            <w:tr w:rsidR="005E3BEE" w:rsidRPr="005E3BEE" w:rsidTr="000B3A3C">
              <w:tc>
                <w:tcPr>
                  <w:tcW w:w="815"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Constantine Gongyles</w:t>
                  </w:r>
                </w:p>
              </w:tc>
              <w:tc>
                <w:tcPr>
                  <w:tcW w:w="147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c. 944/45–949</w:t>
                  </w:r>
                </w:p>
              </w:tc>
              <w:tc>
                <w:tcPr>
                  <w:tcW w:w="89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Constantine VII</w:t>
                  </w:r>
                </w:p>
              </w:tc>
              <w:tc>
                <w:tcPr>
                  <w:tcW w:w="1821"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Eunuch active in the court since the regency of Zoe, he was appointed to the post immediately after Constantine VII became sole emperor, and led the failed expedition to recover Crete in 949.</w:t>
                  </w:r>
                </w:p>
              </w:tc>
            </w:tr>
            <w:tr w:rsidR="005E3BEE" w:rsidRPr="005E3BEE" w:rsidTr="000B3A3C">
              <w:tc>
                <w:tcPr>
                  <w:tcW w:w="815"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Constantine</w:t>
                  </w:r>
                </w:p>
              </w:tc>
              <w:tc>
                <w:tcPr>
                  <w:tcW w:w="147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unknown</w:t>
                  </w:r>
                </w:p>
              </w:tc>
              <w:tc>
                <w:tcPr>
                  <w:tcW w:w="89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Romanos I Lekapenos</w:t>
                  </w:r>
                </w:p>
              </w:tc>
              <w:tc>
                <w:tcPr>
                  <w:tcW w:w="1821"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A </w:t>
                  </w:r>
                  <w:r w:rsidRPr="005E3BEE">
                    <w:rPr>
                      <w:rFonts w:ascii="Times New Roman" w:hAnsi="Times New Roman" w:cs="Times New Roman"/>
                      <w:i/>
                      <w:iCs/>
                      <w:sz w:val="24"/>
                      <w:szCs w:val="24"/>
                    </w:rPr>
                    <w:t>prōtospatharios</w:t>
                  </w:r>
                  <w:r w:rsidRPr="005E3BEE">
                    <w:rPr>
                      <w:rFonts w:ascii="Times New Roman" w:hAnsi="Times New Roman" w:cs="Times New Roman"/>
                      <w:sz w:val="24"/>
                      <w:szCs w:val="24"/>
                    </w:rPr>
                    <w:t> and </w:t>
                  </w:r>
                  <w:r w:rsidRPr="005E3BEE">
                    <w:rPr>
                      <w:rFonts w:ascii="Times New Roman" w:hAnsi="Times New Roman" w:cs="Times New Roman"/>
                      <w:i/>
                      <w:iCs/>
                      <w:sz w:val="24"/>
                      <w:szCs w:val="24"/>
                    </w:rPr>
                    <w:t>manglabitēs</w:t>
                  </w:r>
                  <w:r w:rsidRPr="005E3BEE">
                    <w:rPr>
                      <w:rFonts w:ascii="Times New Roman" w:hAnsi="Times New Roman" w:cs="Times New Roman"/>
                      <w:sz w:val="24"/>
                      <w:szCs w:val="24"/>
                    </w:rPr>
                    <w:t xml:space="preserve">, he was sent to a diplomatic mission to Caucasian Iberia c. 923; in the sources he is </w:t>
                  </w:r>
                  <w:r w:rsidRPr="005E3BEE">
                    <w:rPr>
                      <w:rFonts w:ascii="Times New Roman" w:hAnsi="Times New Roman" w:cs="Times New Roman"/>
                      <w:sz w:val="24"/>
                      <w:szCs w:val="24"/>
                    </w:rPr>
                    <w:lastRenderedPageBreak/>
                    <w:t>also recorded by his (evidently later) titles of </w:t>
                  </w:r>
                  <w:r w:rsidRPr="005E3BEE">
                    <w:rPr>
                      <w:rFonts w:ascii="Times New Roman" w:hAnsi="Times New Roman" w:cs="Times New Roman"/>
                      <w:i/>
                      <w:iCs/>
                      <w:sz w:val="24"/>
                      <w:szCs w:val="24"/>
                    </w:rPr>
                    <w:t>patrikios</w:t>
                  </w:r>
                  <w:r w:rsidRPr="005E3BEE">
                    <w:rPr>
                      <w:rFonts w:ascii="Times New Roman" w:hAnsi="Times New Roman" w:cs="Times New Roman"/>
                      <w:sz w:val="24"/>
                      <w:szCs w:val="24"/>
                    </w:rPr>
                    <w:t> and </w:t>
                  </w:r>
                  <w:r w:rsidRPr="005E3BEE">
                    <w:rPr>
                      <w:rFonts w:ascii="Times New Roman" w:hAnsi="Times New Roman" w:cs="Times New Roman"/>
                      <w:i/>
                      <w:iCs/>
                      <w:sz w:val="24"/>
                      <w:szCs w:val="24"/>
                    </w:rPr>
                    <w:t>droungarios</w:t>
                  </w:r>
                  <w:r w:rsidRPr="005E3BEE">
                    <w:rPr>
                      <w:rFonts w:ascii="Times New Roman" w:hAnsi="Times New Roman" w:cs="Times New Roman"/>
                      <w:sz w:val="24"/>
                      <w:szCs w:val="24"/>
                    </w:rPr>
                    <w:t> of the Fleet, hence identified by some either with Constantine Lips or with Constantine Gongyles, but both are problematic.</w:t>
                  </w:r>
                </w:p>
              </w:tc>
            </w:tr>
            <w:tr w:rsidR="005E3BEE" w:rsidRPr="005E3BEE" w:rsidTr="000B3A3C">
              <w:tc>
                <w:tcPr>
                  <w:tcW w:w="815"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lastRenderedPageBreak/>
                    <w:t>Joseph Bringas</w:t>
                  </w:r>
                </w:p>
              </w:tc>
              <w:tc>
                <w:tcPr>
                  <w:tcW w:w="147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950s</w:t>
                  </w:r>
                </w:p>
              </w:tc>
              <w:tc>
                <w:tcPr>
                  <w:tcW w:w="89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Constantine VII</w:t>
                  </w:r>
                </w:p>
              </w:tc>
              <w:tc>
                <w:tcPr>
                  <w:tcW w:w="1821"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Eunuch holding senior offices in the court since Romanos I's reign, Constantine VII appointed him </w:t>
                  </w:r>
                  <w:r w:rsidRPr="005E3BEE">
                    <w:rPr>
                      <w:rFonts w:ascii="Times New Roman" w:hAnsi="Times New Roman" w:cs="Times New Roman"/>
                      <w:i/>
                      <w:iCs/>
                      <w:sz w:val="24"/>
                      <w:szCs w:val="24"/>
                    </w:rPr>
                    <w:t>droungarios</w:t>
                  </w:r>
                  <w:r w:rsidRPr="005E3BEE">
                    <w:rPr>
                      <w:rFonts w:ascii="Times New Roman" w:hAnsi="Times New Roman" w:cs="Times New Roman"/>
                      <w:sz w:val="24"/>
                      <w:szCs w:val="24"/>
                    </w:rPr>
                    <w:t> of the Fleet as well; under Romanos II rose to </w:t>
                  </w:r>
                  <w:r w:rsidRPr="005E3BEE">
                    <w:rPr>
                      <w:rFonts w:ascii="Times New Roman" w:hAnsi="Times New Roman" w:cs="Times New Roman"/>
                      <w:i/>
                      <w:iCs/>
                      <w:sz w:val="24"/>
                      <w:szCs w:val="24"/>
                    </w:rPr>
                    <w:t>paradynasteuōn</w:t>
                  </w:r>
                  <w:r w:rsidRPr="005E3BEE">
                    <w:rPr>
                      <w:rFonts w:ascii="Times New Roman" w:hAnsi="Times New Roman" w:cs="Times New Roman"/>
                      <w:sz w:val="24"/>
                      <w:szCs w:val="24"/>
                    </w:rPr>
                    <w:t> and chief minister of the empire.</w:t>
                  </w:r>
                </w:p>
              </w:tc>
            </w:tr>
            <w:tr w:rsidR="005E3BEE" w:rsidRPr="005E3BEE" w:rsidTr="000B3A3C">
              <w:tc>
                <w:tcPr>
                  <w:tcW w:w="815"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Niketas Abalantes</w:t>
                  </w:r>
                </w:p>
              </w:tc>
              <w:tc>
                <w:tcPr>
                  <w:tcW w:w="147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c. 964</w:t>
                  </w:r>
                </w:p>
              </w:tc>
              <w:tc>
                <w:tcPr>
                  <w:tcW w:w="89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Nikephoros II Phokas</w:t>
                  </w:r>
                </w:p>
              </w:tc>
              <w:tc>
                <w:tcPr>
                  <w:tcW w:w="1821"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Leader of the great expedition to recover Sicily, after initial success the Byzantine fleet was decisively defeated by the Fatimids at the Battle of the Straits. Niketas was taken captive to Ifriqiya, where he remained until ransomed in 967.</w:t>
                  </w:r>
                </w:p>
              </w:tc>
            </w:tr>
            <w:tr w:rsidR="005E3BEE" w:rsidRPr="005E3BEE" w:rsidTr="000B3A3C">
              <w:tc>
                <w:tcPr>
                  <w:tcW w:w="815"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Leo Lekapenos</w:t>
                  </w:r>
                </w:p>
              </w:tc>
              <w:tc>
                <w:tcPr>
                  <w:tcW w:w="147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c. 971–976</w:t>
                  </w:r>
                </w:p>
              </w:tc>
              <w:tc>
                <w:tcPr>
                  <w:tcW w:w="89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John I Tzimiskes</w:t>
                  </w:r>
                </w:p>
              </w:tc>
              <w:tc>
                <w:tcPr>
                  <w:tcW w:w="1821"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Relative and close collaborator of the powerful </w:t>
                  </w:r>
                  <w:r w:rsidRPr="005E3BEE">
                    <w:rPr>
                      <w:rFonts w:ascii="Times New Roman" w:hAnsi="Times New Roman" w:cs="Times New Roman"/>
                      <w:i/>
                      <w:iCs/>
                      <w:sz w:val="24"/>
                      <w:szCs w:val="24"/>
                    </w:rPr>
                    <w:t>parakoimōmenos</w:t>
                  </w:r>
                  <w:r w:rsidRPr="005E3BEE">
                    <w:rPr>
                      <w:rFonts w:ascii="Times New Roman" w:hAnsi="Times New Roman" w:cs="Times New Roman"/>
                      <w:sz w:val="24"/>
                      <w:szCs w:val="24"/>
                    </w:rPr>
                    <w:t> Basil Lekapenos, he was appointed to the post as part of Tzimiskes's purge of Nikephoros Phokas' followers. He organized the dispatch of the fleet in the 971 expedition against the Rus', but himself remained in Constantinople, where he suppressed an abortive coup by Leo Phokas the Younger. He remained in the post until promoted (either already by Tzimiskes or by Basil II) to </w:t>
                  </w:r>
                  <w:r w:rsidRPr="005E3BEE">
                    <w:rPr>
                      <w:rFonts w:ascii="Times New Roman" w:hAnsi="Times New Roman" w:cs="Times New Roman"/>
                      <w:i/>
                      <w:iCs/>
                      <w:sz w:val="24"/>
                      <w:szCs w:val="24"/>
                    </w:rPr>
                    <w:t>prōtovestiarios</w:t>
                  </w:r>
                  <w:r w:rsidRPr="005E3BEE">
                    <w:rPr>
                      <w:rFonts w:ascii="Times New Roman" w:hAnsi="Times New Roman" w:cs="Times New Roman"/>
                      <w:sz w:val="24"/>
                      <w:szCs w:val="24"/>
                    </w:rPr>
                    <w:t>.</w:t>
                  </w:r>
                </w:p>
              </w:tc>
            </w:tr>
            <w:tr w:rsidR="005E3BEE" w:rsidRPr="005E3BEE" w:rsidTr="000B3A3C">
              <w:tc>
                <w:tcPr>
                  <w:tcW w:w="815"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i/>
                      <w:iCs/>
                      <w:sz w:val="24"/>
                      <w:szCs w:val="24"/>
                    </w:rPr>
                    <w:t>Bardas Parsakoutenos</w:t>
                  </w:r>
                </w:p>
              </w:tc>
              <w:tc>
                <w:tcPr>
                  <w:tcW w:w="147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c. 977/78</w:t>
                  </w:r>
                </w:p>
              </w:tc>
              <w:tc>
                <w:tcPr>
                  <w:tcW w:w="89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Basil II</w:t>
                  </w:r>
                </w:p>
              </w:tc>
              <w:tc>
                <w:tcPr>
                  <w:tcW w:w="1821"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 xml:space="preserve">Leo the Deacon reports that he defeated a rebel fleet off Abydos during the first rebellion of Bardas Skleros. His title is unclear, but it is generally </w:t>
                  </w:r>
                  <w:r w:rsidRPr="005E3BEE">
                    <w:rPr>
                      <w:rFonts w:ascii="Times New Roman" w:hAnsi="Times New Roman" w:cs="Times New Roman"/>
                      <w:sz w:val="24"/>
                      <w:szCs w:val="24"/>
                    </w:rPr>
                    <w:lastRenderedPageBreak/>
                    <w:t>assumed that he commanded the Imperial Fleet.</w:t>
                  </w:r>
                </w:p>
              </w:tc>
            </w:tr>
            <w:tr w:rsidR="005E3BEE" w:rsidRPr="005E3BEE" w:rsidTr="000B3A3C">
              <w:tc>
                <w:tcPr>
                  <w:tcW w:w="815"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i/>
                      <w:iCs/>
                      <w:sz w:val="24"/>
                      <w:szCs w:val="24"/>
                    </w:rPr>
                    <w:lastRenderedPageBreak/>
                    <w:t>Theodore Karantenos</w:t>
                  </w:r>
                </w:p>
              </w:tc>
              <w:tc>
                <w:tcPr>
                  <w:tcW w:w="147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c. 977/78</w:t>
                  </w:r>
                </w:p>
              </w:tc>
              <w:tc>
                <w:tcPr>
                  <w:tcW w:w="89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Basil II</w:t>
                  </w:r>
                </w:p>
              </w:tc>
              <w:tc>
                <w:tcPr>
                  <w:tcW w:w="1821"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Termed </w:t>
                  </w:r>
                  <w:r w:rsidRPr="005E3BEE">
                    <w:rPr>
                      <w:rFonts w:ascii="Times New Roman" w:hAnsi="Times New Roman" w:cs="Times New Roman"/>
                      <w:i/>
                      <w:iCs/>
                      <w:sz w:val="24"/>
                      <w:szCs w:val="24"/>
                    </w:rPr>
                    <w:t>nauarchos</w:t>
                  </w:r>
                  <w:r w:rsidRPr="005E3BEE">
                    <w:rPr>
                      <w:rFonts w:ascii="Times New Roman" w:hAnsi="Times New Roman" w:cs="Times New Roman"/>
                      <w:sz w:val="24"/>
                      <w:szCs w:val="24"/>
                    </w:rPr>
                    <w:t> by John Skylitzes, defeated a rebel fleet under Michael Kourtikios off Phocaea during the first rebellion of Bardas Skleros. It is unclear whether he commanded the Imperial Fleet or a thematic squadron.</w:t>
                  </w:r>
                </w:p>
              </w:tc>
            </w:tr>
            <w:tr w:rsidR="005E3BEE" w:rsidRPr="005E3BEE" w:rsidTr="000B3A3C">
              <w:tc>
                <w:tcPr>
                  <w:tcW w:w="815"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Kyriakos</w:t>
                  </w:r>
                </w:p>
              </w:tc>
              <w:tc>
                <w:tcPr>
                  <w:tcW w:w="147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c. 989</w:t>
                  </w:r>
                </w:p>
              </w:tc>
              <w:tc>
                <w:tcPr>
                  <w:tcW w:w="89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Basil II</w:t>
                  </w:r>
                </w:p>
              </w:tc>
              <w:tc>
                <w:tcPr>
                  <w:tcW w:w="1821"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Mentioned only as defending Abydos against the rebel Bardas Phokas the Younger in spring 989.</w:t>
                  </w:r>
                </w:p>
              </w:tc>
            </w:tr>
            <w:tr w:rsidR="005E3BEE" w:rsidRPr="005E3BEE" w:rsidTr="000B3A3C">
              <w:tc>
                <w:tcPr>
                  <w:tcW w:w="815"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Stephen</w:t>
                  </w:r>
                </w:p>
              </w:tc>
              <w:tc>
                <w:tcPr>
                  <w:tcW w:w="147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c. 1038–1040</w:t>
                  </w:r>
                </w:p>
              </w:tc>
              <w:tc>
                <w:tcPr>
                  <w:tcW w:w="89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Michael IV the Paphlagonian</w:t>
                  </w:r>
                </w:p>
              </w:tc>
              <w:tc>
                <w:tcPr>
                  <w:tcW w:w="1821"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Brother-in-law of the emperor and </w:t>
                  </w:r>
                  <w:r w:rsidRPr="005E3BEE">
                    <w:rPr>
                      <w:rFonts w:ascii="Times New Roman" w:hAnsi="Times New Roman" w:cs="Times New Roman"/>
                      <w:i/>
                      <w:iCs/>
                      <w:sz w:val="24"/>
                      <w:szCs w:val="24"/>
                    </w:rPr>
                    <w:t>patrikios</w:t>
                  </w:r>
                  <w:r w:rsidRPr="005E3BEE">
                    <w:rPr>
                      <w:rFonts w:ascii="Times New Roman" w:hAnsi="Times New Roman" w:cs="Times New Roman"/>
                      <w:sz w:val="24"/>
                      <w:szCs w:val="24"/>
                    </w:rPr>
                    <w:t>, he was largely responsible for the failure of the attempt to recover Sicily through his dispute with George Maniakes. He is not explicitly called </w:t>
                  </w:r>
                  <w:r w:rsidRPr="005E3BEE">
                    <w:rPr>
                      <w:rFonts w:ascii="Times New Roman" w:hAnsi="Times New Roman" w:cs="Times New Roman"/>
                      <w:i/>
                      <w:iCs/>
                      <w:sz w:val="24"/>
                      <w:szCs w:val="24"/>
                    </w:rPr>
                    <w:t>droungarios</w:t>
                  </w:r>
                  <w:r w:rsidRPr="005E3BEE">
                    <w:rPr>
                      <w:rFonts w:ascii="Times New Roman" w:hAnsi="Times New Roman" w:cs="Times New Roman"/>
                      <w:sz w:val="24"/>
                      <w:szCs w:val="24"/>
                    </w:rPr>
                    <w:t>, however, but rather "master of the fleet" (</w:t>
                  </w:r>
                  <w:r w:rsidRPr="005E3BEE">
                    <w:rPr>
                      <w:rFonts w:ascii="Times New Roman" w:hAnsi="Times New Roman" w:cs="Times New Roman"/>
                      <w:i/>
                      <w:iCs/>
                      <w:sz w:val="24"/>
                      <w:szCs w:val="24"/>
                    </w:rPr>
                    <w:t>[kat]archōn tou stolou</w:t>
                  </w:r>
                  <w:r w:rsidRPr="005E3BEE">
                    <w:rPr>
                      <w:rFonts w:ascii="Times New Roman" w:hAnsi="Times New Roman" w:cs="Times New Roman"/>
                      <w:sz w:val="24"/>
                      <w:szCs w:val="24"/>
                    </w:rPr>
                    <w:t>).</w:t>
                  </w:r>
                </w:p>
              </w:tc>
            </w:tr>
            <w:tr w:rsidR="005E3BEE" w:rsidRPr="005E3BEE" w:rsidTr="000B3A3C">
              <w:tc>
                <w:tcPr>
                  <w:tcW w:w="815"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Nikephoros Komnenos</w:t>
                  </w:r>
                </w:p>
              </w:tc>
              <w:tc>
                <w:tcPr>
                  <w:tcW w:w="147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c. 1081</w:t>
                  </w:r>
                </w:p>
              </w:tc>
              <w:tc>
                <w:tcPr>
                  <w:tcW w:w="89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Alexios I Komnenos</w:t>
                  </w:r>
                </w:p>
              </w:tc>
              <w:tc>
                <w:tcPr>
                  <w:tcW w:w="1821"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Younger brother of Alexios I, made </w:t>
                  </w:r>
                  <w:r w:rsidRPr="005E3BEE">
                    <w:rPr>
                      <w:rFonts w:ascii="Times New Roman" w:hAnsi="Times New Roman" w:cs="Times New Roman"/>
                      <w:i/>
                      <w:iCs/>
                      <w:sz w:val="24"/>
                      <w:szCs w:val="24"/>
                    </w:rPr>
                    <w:t>sebastos</w:t>
                  </w:r>
                  <w:r w:rsidRPr="005E3BEE">
                    <w:rPr>
                      <w:rFonts w:ascii="Times New Roman" w:hAnsi="Times New Roman" w:cs="Times New Roman"/>
                      <w:sz w:val="24"/>
                      <w:szCs w:val="24"/>
                    </w:rPr>
                    <w:t> and </w:t>
                  </w:r>
                  <w:r w:rsidRPr="005E3BEE">
                    <w:rPr>
                      <w:rFonts w:ascii="Times New Roman" w:hAnsi="Times New Roman" w:cs="Times New Roman"/>
                      <w:i/>
                      <w:iCs/>
                      <w:sz w:val="24"/>
                      <w:szCs w:val="24"/>
                    </w:rPr>
                    <w:t>megas droungarios tou stolou</w:t>
                  </w:r>
                  <w:r w:rsidRPr="005E3BEE">
                    <w:rPr>
                      <w:rFonts w:ascii="Times New Roman" w:hAnsi="Times New Roman" w:cs="Times New Roman"/>
                      <w:sz w:val="24"/>
                      <w:szCs w:val="24"/>
                    </w:rPr>
                    <w:t> after the latter's accession. This was an honorific appointment rather than an active office, and Nikephoros does not appear to have exercised any command.</w:t>
                  </w:r>
                </w:p>
              </w:tc>
            </w:tr>
            <w:tr w:rsidR="005E3BEE" w:rsidRPr="005E3BEE" w:rsidTr="000B3A3C">
              <w:tc>
                <w:tcPr>
                  <w:tcW w:w="815"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Eustathios Kymineianos</w:t>
                  </w:r>
                </w:p>
              </w:tc>
              <w:tc>
                <w:tcPr>
                  <w:tcW w:w="147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c. 1101</w:t>
                  </w:r>
                </w:p>
              </w:tc>
              <w:tc>
                <w:tcPr>
                  <w:tcW w:w="89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Alexios I Komnenos</w:t>
                  </w:r>
                </w:p>
              </w:tc>
              <w:tc>
                <w:tcPr>
                  <w:tcW w:w="1821"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Confidante and one of the chief aides of Alexios, he held various fleet commands after 1087. He probably became </w:t>
                  </w:r>
                  <w:r w:rsidRPr="005E3BEE">
                    <w:rPr>
                      <w:rFonts w:ascii="Times New Roman" w:hAnsi="Times New Roman" w:cs="Times New Roman"/>
                      <w:i/>
                      <w:iCs/>
                      <w:sz w:val="24"/>
                      <w:szCs w:val="24"/>
                    </w:rPr>
                    <w:t>megas droungarios</w:t>
                  </w:r>
                  <w:r w:rsidRPr="005E3BEE">
                    <w:rPr>
                      <w:rFonts w:ascii="Times New Roman" w:hAnsi="Times New Roman" w:cs="Times New Roman"/>
                      <w:sz w:val="24"/>
                      <w:szCs w:val="24"/>
                    </w:rPr>
                    <w:t> in c. 1101/02, when he was sent to seize and refortify Korykos. In 1107 he governed Constantinople in Alexios' absence on campaign.</w:t>
                  </w:r>
                </w:p>
              </w:tc>
            </w:tr>
            <w:tr w:rsidR="005E3BEE" w:rsidRPr="005E3BEE" w:rsidTr="000B3A3C">
              <w:tc>
                <w:tcPr>
                  <w:tcW w:w="815"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Constantine Dalassenos</w:t>
                  </w:r>
                </w:p>
              </w:tc>
              <w:tc>
                <w:tcPr>
                  <w:tcW w:w="147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c. 1090</w:t>
                  </w:r>
                </w:p>
              </w:tc>
              <w:tc>
                <w:tcPr>
                  <w:tcW w:w="89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Alexios I Komnenos</w:t>
                  </w:r>
                </w:p>
              </w:tc>
              <w:tc>
                <w:tcPr>
                  <w:tcW w:w="1821"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Qualified as </w:t>
                  </w:r>
                  <w:r w:rsidRPr="005E3BEE">
                    <w:rPr>
                      <w:rFonts w:ascii="Times New Roman" w:hAnsi="Times New Roman" w:cs="Times New Roman"/>
                      <w:i/>
                      <w:iCs/>
                      <w:sz w:val="24"/>
                      <w:szCs w:val="24"/>
                    </w:rPr>
                    <w:t>thalassokrator</w:t>
                  </w:r>
                  <w:r w:rsidRPr="005E3BEE">
                    <w:rPr>
                      <w:rFonts w:ascii="Times New Roman" w:hAnsi="Times New Roman" w:cs="Times New Roman"/>
                      <w:sz w:val="24"/>
                      <w:szCs w:val="24"/>
                    </w:rPr>
                    <w:t> ("master of the sea") by Anna Komnene, he was likely a </w:t>
                  </w:r>
                  <w:r w:rsidRPr="005E3BEE">
                    <w:rPr>
                      <w:rFonts w:ascii="Times New Roman" w:hAnsi="Times New Roman" w:cs="Times New Roman"/>
                      <w:i/>
                      <w:iCs/>
                      <w:sz w:val="24"/>
                      <w:szCs w:val="24"/>
                    </w:rPr>
                    <w:t>megas droungarios</w:t>
                  </w:r>
                  <w:r w:rsidRPr="005E3BEE">
                    <w:rPr>
                      <w:rFonts w:ascii="Times New Roman" w:hAnsi="Times New Roman" w:cs="Times New Roman"/>
                      <w:sz w:val="24"/>
                      <w:szCs w:val="24"/>
                    </w:rPr>
                    <w:t xml:space="preserve">. He </w:t>
                  </w:r>
                  <w:r w:rsidRPr="005E3BEE">
                    <w:rPr>
                      <w:rFonts w:ascii="Times New Roman" w:hAnsi="Times New Roman" w:cs="Times New Roman"/>
                      <w:sz w:val="24"/>
                      <w:szCs w:val="24"/>
                    </w:rPr>
                    <w:lastRenderedPageBreak/>
                    <w:t>commanded the Byzantine fleet against the Turkish emir Tzachas.</w:t>
                  </w:r>
                </w:p>
              </w:tc>
            </w:tr>
            <w:tr w:rsidR="005E3BEE" w:rsidRPr="005E3BEE" w:rsidTr="000B3A3C">
              <w:tc>
                <w:tcPr>
                  <w:tcW w:w="815"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i/>
                      <w:iCs/>
                      <w:sz w:val="24"/>
                      <w:szCs w:val="24"/>
                    </w:rPr>
                    <w:lastRenderedPageBreak/>
                    <w:t>Demetrios Branas</w:t>
                  </w:r>
                </w:p>
              </w:tc>
              <w:tc>
                <w:tcPr>
                  <w:tcW w:w="147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c. 1141</w:t>
                  </w:r>
                </w:p>
              </w:tc>
              <w:tc>
                <w:tcPr>
                  <w:tcW w:w="89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Manuel I Komnenos</w:t>
                  </w:r>
                </w:p>
              </w:tc>
              <w:tc>
                <w:tcPr>
                  <w:tcW w:w="1821"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Admiral (</w:t>
                  </w:r>
                  <w:r w:rsidRPr="005E3BEE">
                    <w:rPr>
                      <w:rFonts w:ascii="Times New Roman" w:hAnsi="Times New Roman" w:cs="Times New Roman"/>
                      <w:i/>
                      <w:iCs/>
                      <w:sz w:val="24"/>
                      <w:szCs w:val="24"/>
                    </w:rPr>
                    <w:t>nauarchos</w:t>
                  </w:r>
                  <w:r w:rsidRPr="005E3BEE">
                    <w:rPr>
                      <w:rFonts w:ascii="Times New Roman" w:hAnsi="Times New Roman" w:cs="Times New Roman"/>
                      <w:sz w:val="24"/>
                      <w:szCs w:val="24"/>
                    </w:rPr>
                    <w:t>) during the campaign against Mesud I, Sultan of Rum.</w:t>
                  </w:r>
                </w:p>
              </w:tc>
            </w:tr>
            <w:tr w:rsidR="005E3BEE" w:rsidRPr="005E3BEE" w:rsidTr="000B3A3C">
              <w:tc>
                <w:tcPr>
                  <w:tcW w:w="815"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i/>
                      <w:iCs/>
                      <w:sz w:val="24"/>
                      <w:szCs w:val="24"/>
                    </w:rPr>
                    <w:t>Constantine Komnenos</w:t>
                  </w:r>
                </w:p>
              </w:tc>
              <w:tc>
                <w:tcPr>
                  <w:tcW w:w="147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c. 1143–1147</w:t>
                  </w:r>
                </w:p>
              </w:tc>
              <w:tc>
                <w:tcPr>
                  <w:tcW w:w="89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Manuel I Komnenos</w:t>
                  </w:r>
                </w:p>
              </w:tc>
              <w:tc>
                <w:tcPr>
                  <w:tcW w:w="1821"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Attendant of Church councils in 1143 and 1147, qualified simply as </w:t>
                  </w:r>
                  <w:r w:rsidRPr="005E3BEE">
                    <w:rPr>
                      <w:rFonts w:ascii="Times New Roman" w:hAnsi="Times New Roman" w:cs="Times New Roman"/>
                      <w:i/>
                      <w:iCs/>
                      <w:sz w:val="24"/>
                      <w:szCs w:val="24"/>
                    </w:rPr>
                    <w:t>sebastos</w:t>
                  </w:r>
                  <w:r w:rsidRPr="005E3BEE">
                    <w:rPr>
                      <w:rFonts w:ascii="Times New Roman" w:hAnsi="Times New Roman" w:cs="Times New Roman"/>
                      <w:sz w:val="24"/>
                      <w:szCs w:val="24"/>
                    </w:rPr>
                    <w:t> and </w:t>
                  </w:r>
                  <w:r w:rsidRPr="005E3BEE">
                    <w:rPr>
                      <w:rFonts w:ascii="Times New Roman" w:hAnsi="Times New Roman" w:cs="Times New Roman"/>
                      <w:i/>
                      <w:iCs/>
                      <w:sz w:val="24"/>
                      <w:szCs w:val="24"/>
                    </w:rPr>
                    <w:t>megas droungarios</w:t>
                  </w:r>
                  <w:r w:rsidRPr="005E3BEE">
                    <w:rPr>
                      <w:rFonts w:ascii="Times New Roman" w:hAnsi="Times New Roman" w:cs="Times New Roman"/>
                      <w:sz w:val="24"/>
                      <w:szCs w:val="24"/>
                    </w:rPr>
                    <w:t>, possibly </w:t>
                  </w:r>
                  <w:r w:rsidRPr="005E3BEE">
                    <w:rPr>
                      <w:rFonts w:ascii="Times New Roman" w:hAnsi="Times New Roman" w:cs="Times New Roman"/>
                      <w:i/>
                      <w:iCs/>
                      <w:sz w:val="24"/>
                      <w:szCs w:val="24"/>
                    </w:rPr>
                    <w:t>megas droungarios tēs viglas</w:t>
                  </w:r>
                  <w:r w:rsidRPr="005E3BEE">
                    <w:rPr>
                      <w:rFonts w:ascii="Times New Roman" w:hAnsi="Times New Roman" w:cs="Times New Roman"/>
                      <w:sz w:val="24"/>
                      <w:szCs w:val="24"/>
                    </w:rPr>
                    <w:t> rather than of the Fleet.</w:t>
                  </w:r>
                </w:p>
              </w:tc>
            </w:tr>
            <w:tr w:rsidR="005E3BEE" w:rsidRPr="005E3BEE" w:rsidTr="000B3A3C">
              <w:tc>
                <w:tcPr>
                  <w:tcW w:w="815"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i/>
                      <w:iCs/>
                      <w:sz w:val="24"/>
                      <w:szCs w:val="24"/>
                    </w:rPr>
                    <w:t>Nikephoros Dasiotes</w:t>
                  </w:r>
                </w:p>
              </w:tc>
              <w:tc>
                <w:tcPr>
                  <w:tcW w:w="147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c. 1147</w:t>
                  </w:r>
                </w:p>
              </w:tc>
              <w:tc>
                <w:tcPr>
                  <w:tcW w:w="89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Manuel I Komnenos</w:t>
                  </w:r>
                </w:p>
              </w:tc>
              <w:tc>
                <w:tcPr>
                  <w:tcW w:w="1821"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Admiral (</w:t>
                  </w:r>
                  <w:r w:rsidRPr="005E3BEE">
                    <w:rPr>
                      <w:rFonts w:ascii="Times New Roman" w:hAnsi="Times New Roman" w:cs="Times New Roman"/>
                      <w:i/>
                      <w:iCs/>
                      <w:sz w:val="24"/>
                      <w:szCs w:val="24"/>
                    </w:rPr>
                    <w:t>nauarchos</w:t>
                  </w:r>
                  <w:r w:rsidRPr="005E3BEE">
                    <w:rPr>
                      <w:rFonts w:ascii="Times New Roman" w:hAnsi="Times New Roman" w:cs="Times New Roman"/>
                      <w:sz w:val="24"/>
                      <w:szCs w:val="24"/>
                    </w:rPr>
                    <w:t>) of the fleet that conveyed Conrad III to Palestine.</w:t>
                  </w:r>
                </w:p>
              </w:tc>
            </w:tr>
            <w:tr w:rsidR="005E3BEE" w:rsidRPr="005E3BEE" w:rsidTr="000B3A3C">
              <w:tc>
                <w:tcPr>
                  <w:tcW w:w="815"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i/>
                      <w:iCs/>
                      <w:sz w:val="24"/>
                      <w:szCs w:val="24"/>
                    </w:rPr>
                    <w:t>Maios</w:t>
                  </w:r>
                </w:p>
              </w:tc>
              <w:tc>
                <w:tcPr>
                  <w:tcW w:w="147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c. 1151</w:t>
                  </w:r>
                </w:p>
              </w:tc>
              <w:tc>
                <w:tcPr>
                  <w:tcW w:w="89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Manuel I Komnenos</w:t>
                  </w:r>
                </w:p>
              </w:tc>
              <w:tc>
                <w:tcPr>
                  <w:tcW w:w="1821"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Admiral (</w:t>
                  </w:r>
                  <w:r w:rsidRPr="005E3BEE">
                    <w:rPr>
                      <w:rFonts w:ascii="Times New Roman" w:hAnsi="Times New Roman" w:cs="Times New Roman"/>
                      <w:i/>
                      <w:iCs/>
                      <w:sz w:val="24"/>
                      <w:szCs w:val="24"/>
                    </w:rPr>
                    <w:t>nauarchos</w:t>
                  </w:r>
                  <w:r w:rsidRPr="005E3BEE">
                    <w:rPr>
                      <w:rFonts w:ascii="Times New Roman" w:hAnsi="Times New Roman" w:cs="Times New Roman"/>
                      <w:sz w:val="24"/>
                      <w:szCs w:val="24"/>
                    </w:rPr>
                    <w:t>) who signed the peace treaty with the Kingdom of Sicily</w:t>
                  </w:r>
                </w:p>
              </w:tc>
            </w:tr>
            <w:tr w:rsidR="005E3BEE" w:rsidRPr="005E3BEE" w:rsidTr="000B3A3C">
              <w:tc>
                <w:tcPr>
                  <w:tcW w:w="815"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i/>
                      <w:iCs/>
                      <w:sz w:val="24"/>
                      <w:szCs w:val="24"/>
                    </w:rPr>
                    <w:t>John Makrembolites</w:t>
                  </w:r>
                </w:p>
              </w:tc>
              <w:tc>
                <w:tcPr>
                  <w:tcW w:w="147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c. 1140s/50s</w:t>
                  </w:r>
                </w:p>
              </w:tc>
              <w:tc>
                <w:tcPr>
                  <w:tcW w:w="89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Manuel I Komnenos</w:t>
                  </w:r>
                </w:p>
              </w:tc>
              <w:tc>
                <w:tcPr>
                  <w:tcW w:w="1821"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Makrembolites is known as a courtier of Manuel. A seal calling him </w:t>
                  </w:r>
                  <w:r w:rsidRPr="005E3BEE">
                    <w:rPr>
                      <w:rFonts w:ascii="Times New Roman" w:hAnsi="Times New Roman" w:cs="Times New Roman"/>
                      <w:i/>
                      <w:iCs/>
                      <w:sz w:val="24"/>
                      <w:szCs w:val="24"/>
                    </w:rPr>
                    <w:t>megas droungarios</w:t>
                  </w:r>
                  <w:r w:rsidRPr="005E3BEE">
                    <w:rPr>
                      <w:rFonts w:ascii="Times New Roman" w:hAnsi="Times New Roman" w:cs="Times New Roman"/>
                      <w:sz w:val="24"/>
                      <w:szCs w:val="24"/>
                    </w:rPr>
                    <w:t> survives, but it most likely refers to the post of </w:t>
                  </w:r>
                  <w:r w:rsidRPr="005E3BEE">
                    <w:rPr>
                      <w:rFonts w:ascii="Times New Roman" w:hAnsi="Times New Roman" w:cs="Times New Roman"/>
                      <w:i/>
                      <w:iCs/>
                      <w:sz w:val="24"/>
                      <w:szCs w:val="24"/>
                    </w:rPr>
                    <w:t>megas droungarios tēs viglas</w:t>
                  </w:r>
                  <w:r w:rsidRPr="005E3BEE">
                    <w:rPr>
                      <w:rFonts w:ascii="Times New Roman" w:hAnsi="Times New Roman" w:cs="Times New Roman"/>
                      <w:sz w:val="24"/>
                      <w:szCs w:val="24"/>
                    </w:rPr>
                    <w:t> rather than of the Fleet.</w:t>
                  </w:r>
                </w:p>
              </w:tc>
            </w:tr>
            <w:tr w:rsidR="005E3BEE" w:rsidRPr="005E3BEE" w:rsidTr="000B3A3C">
              <w:tc>
                <w:tcPr>
                  <w:tcW w:w="815"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Gabalas</w:t>
                  </w:r>
                </w:p>
              </w:tc>
              <w:tc>
                <w:tcPr>
                  <w:tcW w:w="147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c. 1241–1266/67</w:t>
                  </w:r>
                </w:p>
              </w:tc>
              <w:tc>
                <w:tcPr>
                  <w:tcW w:w="89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John III Vatatzes</w:t>
                  </w:r>
                </w:p>
              </w:tc>
              <w:tc>
                <w:tcPr>
                  <w:tcW w:w="1821"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The </w:t>
                  </w:r>
                  <w:r w:rsidRPr="005E3BEE">
                    <w:rPr>
                      <w:rFonts w:ascii="Times New Roman" w:hAnsi="Times New Roman" w:cs="Times New Roman"/>
                      <w:i/>
                      <w:iCs/>
                      <w:sz w:val="24"/>
                      <w:szCs w:val="24"/>
                    </w:rPr>
                    <w:t>pansebastos</w:t>
                  </w:r>
                  <w:r w:rsidRPr="005E3BEE">
                    <w:rPr>
                      <w:rFonts w:ascii="Times New Roman" w:hAnsi="Times New Roman" w:cs="Times New Roman"/>
                      <w:sz w:val="24"/>
                      <w:szCs w:val="24"/>
                    </w:rPr>
                    <w:t> and </w:t>
                  </w:r>
                  <w:r w:rsidRPr="005E3BEE">
                    <w:rPr>
                      <w:rFonts w:ascii="Times New Roman" w:hAnsi="Times New Roman" w:cs="Times New Roman"/>
                      <w:i/>
                      <w:iCs/>
                      <w:sz w:val="24"/>
                      <w:szCs w:val="24"/>
                    </w:rPr>
                    <w:t>megas droungarios tou stolou</w:t>
                  </w:r>
                  <w:r w:rsidRPr="005E3BEE">
                    <w:rPr>
                      <w:rFonts w:ascii="Times New Roman" w:hAnsi="Times New Roman" w:cs="Times New Roman"/>
                      <w:sz w:val="24"/>
                      <w:szCs w:val="24"/>
                    </w:rPr>
                    <w:t> Gabalas is attested in an act of the Nicaean emperor John Vatatzes. He was the father-in-law of a Michael Komnenos Branas. It is possible that it refers to either Leo Gabalas or his brother John Gabalas, the autonomous rulers of Rhodes.</w:t>
                  </w:r>
                </w:p>
              </w:tc>
            </w:tr>
            <w:tr w:rsidR="005E3BEE" w:rsidRPr="005E3BEE" w:rsidTr="000B3A3C">
              <w:tc>
                <w:tcPr>
                  <w:tcW w:w="815"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Stephen Mouzalon</w:t>
                  </w:r>
                </w:p>
              </w:tc>
              <w:tc>
                <w:tcPr>
                  <w:tcW w:w="147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until 1303</w:t>
                  </w:r>
                </w:p>
              </w:tc>
              <w:tc>
                <w:tcPr>
                  <w:tcW w:w="89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Andronikos II Palaiologos</w:t>
                  </w:r>
                </w:p>
              </w:tc>
              <w:tc>
                <w:tcPr>
                  <w:tcW w:w="1821"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Sent to mediate in a quarrel between the Genoese and the Catalan Company, he was killed in the clash.</w:t>
                  </w:r>
                </w:p>
              </w:tc>
            </w:tr>
            <w:tr w:rsidR="005E3BEE" w:rsidRPr="005E3BEE" w:rsidTr="000B3A3C">
              <w:tc>
                <w:tcPr>
                  <w:tcW w:w="815"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John Doukas Mouzalon</w:t>
                  </w:r>
                </w:p>
              </w:tc>
              <w:tc>
                <w:tcPr>
                  <w:tcW w:w="147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early 14th century</w:t>
                  </w:r>
                </w:p>
              </w:tc>
              <w:tc>
                <w:tcPr>
                  <w:tcW w:w="89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Andronikos II Palaiologos</w:t>
                  </w:r>
                </w:p>
              </w:tc>
              <w:tc>
                <w:tcPr>
                  <w:tcW w:w="1821"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Recipient of a number of poems composed for him by Manuel Philes.</w:t>
                  </w:r>
                </w:p>
              </w:tc>
            </w:tr>
            <w:tr w:rsidR="005E3BEE" w:rsidRPr="005E3BEE" w:rsidTr="000B3A3C">
              <w:tc>
                <w:tcPr>
                  <w:tcW w:w="815"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lastRenderedPageBreak/>
                    <w:t>John Philanthropenos</w:t>
                  </w:r>
                </w:p>
              </w:tc>
              <w:tc>
                <w:tcPr>
                  <w:tcW w:w="147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c. 1324</w:t>
                  </w:r>
                </w:p>
              </w:tc>
              <w:tc>
                <w:tcPr>
                  <w:tcW w:w="89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Andronikos II Palaiologos</w:t>
                  </w:r>
                </w:p>
              </w:tc>
              <w:tc>
                <w:tcPr>
                  <w:tcW w:w="1821"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i/>
                      <w:iCs/>
                      <w:sz w:val="24"/>
                      <w:szCs w:val="24"/>
                    </w:rPr>
                    <w:t>Oikeios</w:t>
                  </w:r>
                  <w:r w:rsidRPr="005E3BEE">
                    <w:rPr>
                      <w:rFonts w:ascii="Times New Roman" w:hAnsi="Times New Roman" w:cs="Times New Roman"/>
                      <w:sz w:val="24"/>
                      <w:szCs w:val="24"/>
                    </w:rPr>
                    <w:t> of the Emperor, attested in the post in an act of July 1324.</w:t>
                  </w:r>
                </w:p>
              </w:tc>
            </w:tr>
            <w:tr w:rsidR="005E3BEE" w:rsidRPr="005E3BEE" w:rsidTr="000B3A3C">
              <w:tc>
                <w:tcPr>
                  <w:tcW w:w="815"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George Isaris</w:t>
                  </w:r>
                </w:p>
              </w:tc>
              <w:tc>
                <w:tcPr>
                  <w:tcW w:w="147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c. 1344</w:t>
                  </w:r>
                </w:p>
              </w:tc>
              <w:tc>
                <w:tcPr>
                  <w:tcW w:w="89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possibly John V Palaiologos</w:t>
                  </w:r>
                </w:p>
              </w:tc>
              <w:tc>
                <w:tcPr>
                  <w:tcW w:w="1821"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i/>
                      <w:iCs/>
                      <w:sz w:val="24"/>
                      <w:szCs w:val="24"/>
                    </w:rPr>
                    <w:t>Megas droungarios tou stolou</w:t>
                  </w:r>
                  <w:r w:rsidRPr="005E3BEE">
                    <w:rPr>
                      <w:rFonts w:ascii="Times New Roman" w:hAnsi="Times New Roman" w:cs="Times New Roman"/>
                      <w:sz w:val="24"/>
                      <w:szCs w:val="24"/>
                    </w:rPr>
                    <w:t> in 1344, he joined John Kantakouzenos in the next year. Advanced to </w:t>
                  </w:r>
                  <w:r w:rsidRPr="005E3BEE">
                    <w:rPr>
                      <w:rFonts w:ascii="Times New Roman" w:hAnsi="Times New Roman" w:cs="Times New Roman"/>
                      <w:i/>
                      <w:iCs/>
                      <w:sz w:val="24"/>
                      <w:szCs w:val="24"/>
                    </w:rPr>
                    <w:t>megas primikērios</w:t>
                  </w:r>
                  <w:r w:rsidRPr="005E3BEE">
                    <w:rPr>
                      <w:rFonts w:ascii="Times New Roman" w:hAnsi="Times New Roman" w:cs="Times New Roman"/>
                      <w:sz w:val="24"/>
                      <w:szCs w:val="24"/>
                    </w:rPr>
                    <w:t> before his death c. 1373/74.</w:t>
                  </w:r>
                </w:p>
              </w:tc>
            </w:tr>
            <w:tr w:rsidR="005E3BEE" w:rsidRPr="005E3BEE" w:rsidTr="000B3A3C">
              <w:tc>
                <w:tcPr>
                  <w:tcW w:w="815"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i/>
                      <w:iCs/>
                      <w:sz w:val="24"/>
                      <w:szCs w:val="24"/>
                    </w:rPr>
                    <w:t>Loukas Notaras</w:t>
                  </w:r>
                </w:p>
              </w:tc>
              <w:tc>
                <w:tcPr>
                  <w:tcW w:w="147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c. 1441</w:t>
                  </w:r>
                </w:p>
              </w:tc>
              <w:tc>
                <w:tcPr>
                  <w:tcW w:w="892"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Manuel II Palaiologos</w:t>
                  </w:r>
                </w:p>
              </w:tc>
              <w:tc>
                <w:tcPr>
                  <w:tcW w:w="1821"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Captained the ship that brought Constantine Palaiologos to Lesbos; called </w:t>
                  </w:r>
                  <w:r w:rsidRPr="005E3BEE">
                    <w:rPr>
                      <w:rFonts w:ascii="Times New Roman" w:hAnsi="Times New Roman" w:cs="Times New Roman"/>
                      <w:i/>
                      <w:iCs/>
                      <w:sz w:val="24"/>
                      <w:szCs w:val="24"/>
                    </w:rPr>
                    <w:t>droungarios</w:t>
                  </w:r>
                  <w:r w:rsidRPr="005E3BEE">
                    <w:rPr>
                      <w:rFonts w:ascii="Times New Roman" w:hAnsi="Times New Roman" w:cs="Times New Roman"/>
                      <w:sz w:val="24"/>
                      <w:szCs w:val="24"/>
                    </w:rPr>
                    <w:t>, he may have been </w:t>
                  </w:r>
                  <w:r w:rsidRPr="005E3BEE">
                    <w:rPr>
                      <w:rFonts w:ascii="Times New Roman" w:hAnsi="Times New Roman" w:cs="Times New Roman"/>
                      <w:i/>
                      <w:iCs/>
                      <w:sz w:val="24"/>
                      <w:szCs w:val="24"/>
                    </w:rPr>
                    <w:t>megas droungarios tou stolou</w:t>
                  </w:r>
                  <w:r w:rsidRPr="005E3BEE">
                    <w:rPr>
                      <w:rFonts w:ascii="Times New Roman" w:hAnsi="Times New Roman" w:cs="Times New Roman"/>
                      <w:sz w:val="24"/>
                      <w:szCs w:val="24"/>
                    </w:rPr>
                    <w:t>. He later became </w:t>
                  </w:r>
                  <w:r w:rsidRPr="005E3BEE">
                    <w:rPr>
                      <w:rFonts w:ascii="Times New Roman" w:hAnsi="Times New Roman" w:cs="Times New Roman"/>
                      <w:i/>
                      <w:iCs/>
                      <w:sz w:val="24"/>
                      <w:szCs w:val="24"/>
                    </w:rPr>
                    <w:t>megas doux</w:t>
                  </w:r>
                  <w:r w:rsidRPr="005E3BEE">
                    <w:rPr>
                      <w:rFonts w:ascii="Times New Roman" w:hAnsi="Times New Roman" w:cs="Times New Roman"/>
                      <w:sz w:val="24"/>
                      <w:szCs w:val="24"/>
                    </w:rPr>
                    <w:t> and was one of the chief ministers of the Empire up to the Fall of Constantinople.</w:t>
                  </w:r>
                </w:p>
              </w:tc>
            </w:tr>
          </w:tbl>
          <w:p w:rsidR="005E3BEE" w:rsidRPr="005E3BEE" w:rsidRDefault="005E3BEE" w:rsidP="005E3BEE">
            <w:pPr>
              <w:pStyle w:val="NoSpacing"/>
              <w:jc w:val="center"/>
              <w:rPr>
                <w:rFonts w:ascii="Times New Roman" w:hAnsi="Times New Roman" w:cs="Times New Roman"/>
                <w:sz w:val="24"/>
                <w:szCs w:val="24"/>
              </w:rPr>
            </w:pPr>
            <w:r w:rsidRPr="005E3BEE">
              <w:rPr>
                <w:rFonts w:ascii="Times New Roman" w:hAnsi="Times New Roman" w:cs="Times New Roman"/>
                <w:sz w:val="24"/>
                <w:szCs w:val="24"/>
              </w:rPr>
              <w:t>A number of holders are known only by their surviving seals of office, and can only approximately be dated:</w:t>
            </w:r>
          </w:p>
        </w:tc>
        <w:bookmarkStart w:id="0" w:name="_GoBack"/>
        <w:bookmarkEnd w:id="0"/>
      </w:tr>
      <w:tr w:rsidR="005E3BEE" w:rsidRPr="005E3BEE" w:rsidTr="005E3BEE">
        <w:tc>
          <w:tcPr>
            <w:tcW w:w="9396" w:type="dxa"/>
            <w:shd w:val="clear" w:color="auto" w:fill="FFFF00"/>
          </w:tcPr>
          <w:tbl>
            <w:tblPr>
              <w:tblW w:w="4656" w:type="pct"/>
              <w:tblInd w:w="384" w:type="dxa"/>
              <w:tblCellMar>
                <w:top w:w="15" w:type="dxa"/>
                <w:left w:w="15" w:type="dxa"/>
                <w:bottom w:w="15" w:type="dxa"/>
                <w:right w:w="15" w:type="dxa"/>
              </w:tblCellMar>
              <w:tblLook w:val="04A0" w:firstRow="1" w:lastRow="0" w:firstColumn="1" w:lastColumn="0" w:noHBand="0" w:noVBand="1"/>
            </w:tblPr>
            <w:tblGrid>
              <w:gridCol w:w="1778"/>
              <w:gridCol w:w="1778"/>
              <w:gridCol w:w="4992"/>
            </w:tblGrid>
            <w:tr w:rsidR="005E3BEE" w:rsidRPr="005E3BEE" w:rsidTr="005E3BEE">
              <w:tc>
                <w:tcPr>
                  <w:tcW w:w="1040"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b/>
                      <w:bCs/>
                      <w:sz w:val="24"/>
                      <w:szCs w:val="24"/>
                    </w:rPr>
                  </w:pPr>
                  <w:r w:rsidRPr="005E3BEE">
                    <w:rPr>
                      <w:rFonts w:ascii="Times New Roman" w:hAnsi="Times New Roman" w:cs="Times New Roman"/>
                      <w:b/>
                      <w:bCs/>
                      <w:sz w:val="24"/>
                      <w:szCs w:val="24"/>
                    </w:rPr>
                    <w:lastRenderedPageBreak/>
                    <w:t>Name</w:t>
                  </w:r>
                </w:p>
              </w:tc>
              <w:tc>
                <w:tcPr>
                  <w:tcW w:w="1040"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b/>
                      <w:bCs/>
                      <w:sz w:val="24"/>
                      <w:szCs w:val="24"/>
                    </w:rPr>
                  </w:pPr>
                  <w:r w:rsidRPr="005E3BEE">
                    <w:rPr>
                      <w:rFonts w:ascii="Times New Roman" w:hAnsi="Times New Roman" w:cs="Times New Roman"/>
                      <w:b/>
                      <w:bCs/>
                      <w:sz w:val="24"/>
                      <w:szCs w:val="24"/>
                    </w:rPr>
                    <w:t>Period</w:t>
                  </w:r>
                </w:p>
              </w:tc>
              <w:tc>
                <w:tcPr>
                  <w:tcW w:w="2920" w:type="pct"/>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b/>
                      <w:bCs/>
                      <w:sz w:val="24"/>
                      <w:szCs w:val="24"/>
                    </w:rPr>
                  </w:pPr>
                  <w:r w:rsidRPr="005E3BEE">
                    <w:rPr>
                      <w:rFonts w:ascii="Times New Roman" w:hAnsi="Times New Roman" w:cs="Times New Roman"/>
                      <w:b/>
                      <w:bCs/>
                      <w:sz w:val="24"/>
                      <w:szCs w:val="24"/>
                    </w:rPr>
                    <w:t>Notes</w:t>
                  </w:r>
                </w:p>
              </w:tc>
            </w:tr>
            <w:tr w:rsidR="005E3BEE" w:rsidRPr="005E3BEE" w:rsidTr="005E3BEE">
              <w:tc>
                <w:tcPr>
                  <w:tcW w:w="0" w:type="auto"/>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Euphemianos</w:t>
                  </w:r>
                </w:p>
              </w:tc>
              <w:tc>
                <w:tcPr>
                  <w:tcW w:w="0" w:type="auto"/>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c. 750/c. 850</w:t>
                  </w:r>
                </w:p>
              </w:tc>
              <w:tc>
                <w:tcPr>
                  <w:tcW w:w="0" w:type="auto"/>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Known from a series of 14 seals that detail his career, from </w:t>
                  </w:r>
                  <w:r w:rsidRPr="005E3BEE">
                    <w:rPr>
                      <w:rFonts w:ascii="Times New Roman" w:hAnsi="Times New Roman" w:cs="Times New Roman"/>
                      <w:i/>
                      <w:iCs/>
                      <w:sz w:val="24"/>
                      <w:szCs w:val="24"/>
                    </w:rPr>
                    <w:t>spatharios</w:t>
                  </w:r>
                  <w:r w:rsidRPr="005E3BEE">
                    <w:rPr>
                      <w:rFonts w:ascii="Times New Roman" w:hAnsi="Times New Roman" w:cs="Times New Roman"/>
                      <w:sz w:val="24"/>
                      <w:szCs w:val="24"/>
                    </w:rPr>
                    <w:t> and </w:t>
                  </w:r>
                  <w:r w:rsidRPr="005E3BEE">
                    <w:rPr>
                      <w:rFonts w:ascii="Times New Roman" w:hAnsi="Times New Roman" w:cs="Times New Roman"/>
                      <w:i/>
                      <w:iCs/>
                      <w:sz w:val="24"/>
                      <w:szCs w:val="24"/>
                    </w:rPr>
                    <w:t>droungarios</w:t>
                  </w:r>
                  <w:r w:rsidRPr="005E3BEE">
                    <w:rPr>
                      <w:rFonts w:ascii="Times New Roman" w:hAnsi="Times New Roman" w:cs="Times New Roman"/>
                      <w:sz w:val="24"/>
                      <w:szCs w:val="24"/>
                    </w:rPr>
                    <w:t> of the Aegean Sea, to </w:t>
                  </w:r>
                  <w:r w:rsidRPr="005E3BEE">
                    <w:rPr>
                      <w:rFonts w:ascii="Times New Roman" w:hAnsi="Times New Roman" w:cs="Times New Roman"/>
                      <w:i/>
                      <w:iCs/>
                      <w:sz w:val="24"/>
                      <w:szCs w:val="24"/>
                    </w:rPr>
                    <w:t>prōtospatharios</w:t>
                  </w:r>
                  <w:r w:rsidRPr="005E3BEE">
                    <w:rPr>
                      <w:rFonts w:ascii="Times New Roman" w:hAnsi="Times New Roman" w:cs="Times New Roman"/>
                      <w:sz w:val="24"/>
                      <w:szCs w:val="24"/>
                    </w:rPr>
                    <w:t> and </w:t>
                  </w:r>
                  <w:r w:rsidRPr="005E3BEE">
                    <w:rPr>
                      <w:rFonts w:ascii="Times New Roman" w:hAnsi="Times New Roman" w:cs="Times New Roman"/>
                      <w:i/>
                      <w:iCs/>
                      <w:sz w:val="24"/>
                      <w:szCs w:val="24"/>
                    </w:rPr>
                    <w:t>droungarios tou ploïmou</w:t>
                  </w:r>
                  <w:r w:rsidRPr="005E3BEE">
                    <w:rPr>
                      <w:rFonts w:ascii="Times New Roman" w:hAnsi="Times New Roman" w:cs="Times New Roman"/>
                      <w:sz w:val="24"/>
                      <w:szCs w:val="24"/>
                    </w:rPr>
                    <w:t>, and eventually </w:t>
                  </w:r>
                  <w:r w:rsidRPr="005E3BEE">
                    <w:rPr>
                      <w:rFonts w:ascii="Times New Roman" w:hAnsi="Times New Roman" w:cs="Times New Roman"/>
                      <w:i/>
                      <w:iCs/>
                      <w:sz w:val="24"/>
                      <w:szCs w:val="24"/>
                    </w:rPr>
                    <w:t>patrikios</w:t>
                  </w:r>
                  <w:r w:rsidRPr="005E3BEE">
                    <w:rPr>
                      <w:rFonts w:ascii="Times New Roman" w:hAnsi="Times New Roman" w:cs="Times New Roman"/>
                      <w:sz w:val="24"/>
                      <w:szCs w:val="24"/>
                    </w:rPr>
                    <w:t> and </w:t>
                  </w:r>
                  <w:r w:rsidRPr="005E3BEE">
                    <w:rPr>
                      <w:rFonts w:ascii="Times New Roman" w:hAnsi="Times New Roman" w:cs="Times New Roman"/>
                      <w:i/>
                      <w:iCs/>
                      <w:sz w:val="24"/>
                      <w:szCs w:val="24"/>
                    </w:rPr>
                    <w:t>stratēgos</w:t>
                  </w:r>
                  <w:r w:rsidRPr="005E3BEE">
                    <w:rPr>
                      <w:rFonts w:ascii="Times New Roman" w:hAnsi="Times New Roman" w:cs="Times New Roman"/>
                      <w:sz w:val="24"/>
                      <w:szCs w:val="24"/>
                    </w:rPr>
                    <w:t> of Hellas.</w:t>
                  </w:r>
                </w:p>
              </w:tc>
            </w:tr>
            <w:tr w:rsidR="005E3BEE" w:rsidRPr="005E3BEE" w:rsidTr="005E3BEE">
              <w:tc>
                <w:tcPr>
                  <w:tcW w:w="0" w:type="auto"/>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John</w:t>
                  </w:r>
                </w:p>
              </w:tc>
              <w:tc>
                <w:tcPr>
                  <w:tcW w:w="0" w:type="auto"/>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late 8th/early 9th century</w:t>
                  </w:r>
                </w:p>
              </w:tc>
              <w:tc>
                <w:tcPr>
                  <w:tcW w:w="0" w:type="auto"/>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Known from a single seal that names him as </w:t>
                  </w:r>
                  <w:r w:rsidRPr="005E3BEE">
                    <w:rPr>
                      <w:rFonts w:ascii="Times New Roman" w:hAnsi="Times New Roman" w:cs="Times New Roman"/>
                      <w:i/>
                      <w:iCs/>
                      <w:sz w:val="24"/>
                      <w:szCs w:val="24"/>
                    </w:rPr>
                    <w:t>spatharios</w:t>
                  </w:r>
                  <w:r w:rsidRPr="005E3BEE">
                    <w:rPr>
                      <w:rFonts w:ascii="Times New Roman" w:hAnsi="Times New Roman" w:cs="Times New Roman"/>
                      <w:sz w:val="24"/>
                      <w:szCs w:val="24"/>
                    </w:rPr>
                    <w:t> and </w:t>
                  </w:r>
                  <w:r w:rsidRPr="005E3BEE">
                    <w:rPr>
                      <w:rFonts w:ascii="Times New Roman" w:hAnsi="Times New Roman" w:cs="Times New Roman"/>
                      <w:i/>
                      <w:iCs/>
                      <w:sz w:val="24"/>
                      <w:szCs w:val="24"/>
                    </w:rPr>
                    <w:t>droungarios tou ploïmou</w:t>
                  </w:r>
                  <w:r w:rsidRPr="005E3BEE">
                    <w:rPr>
                      <w:rFonts w:ascii="Times New Roman" w:hAnsi="Times New Roman" w:cs="Times New Roman"/>
                      <w:sz w:val="24"/>
                      <w:szCs w:val="24"/>
                    </w:rPr>
                    <w:t>.</w:t>
                  </w:r>
                </w:p>
              </w:tc>
            </w:tr>
            <w:tr w:rsidR="005E3BEE" w:rsidRPr="005E3BEE" w:rsidTr="005E3BEE">
              <w:tc>
                <w:tcPr>
                  <w:tcW w:w="0" w:type="auto"/>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Basil</w:t>
                  </w:r>
                </w:p>
              </w:tc>
              <w:tc>
                <w:tcPr>
                  <w:tcW w:w="0" w:type="auto"/>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second half of 9th century</w:t>
                  </w:r>
                </w:p>
              </w:tc>
              <w:tc>
                <w:tcPr>
                  <w:tcW w:w="0" w:type="auto"/>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Known from a single seal naming him as </w:t>
                  </w:r>
                  <w:r w:rsidRPr="005E3BEE">
                    <w:rPr>
                      <w:rFonts w:ascii="Times New Roman" w:hAnsi="Times New Roman" w:cs="Times New Roman"/>
                      <w:i/>
                      <w:iCs/>
                      <w:sz w:val="24"/>
                      <w:szCs w:val="24"/>
                    </w:rPr>
                    <w:t>patrikios</w:t>
                  </w:r>
                  <w:r w:rsidRPr="005E3BEE">
                    <w:rPr>
                      <w:rFonts w:ascii="Times New Roman" w:hAnsi="Times New Roman" w:cs="Times New Roman"/>
                      <w:sz w:val="24"/>
                      <w:szCs w:val="24"/>
                    </w:rPr>
                    <w:t>, imperial </w:t>
                  </w:r>
                  <w:r w:rsidRPr="005E3BEE">
                    <w:rPr>
                      <w:rFonts w:ascii="Times New Roman" w:hAnsi="Times New Roman" w:cs="Times New Roman"/>
                      <w:i/>
                      <w:iCs/>
                      <w:sz w:val="24"/>
                      <w:szCs w:val="24"/>
                    </w:rPr>
                    <w:t>prōtospatharios</w:t>
                  </w:r>
                  <w:r w:rsidRPr="005E3BEE">
                    <w:rPr>
                      <w:rFonts w:ascii="Times New Roman" w:hAnsi="Times New Roman" w:cs="Times New Roman"/>
                      <w:sz w:val="24"/>
                      <w:szCs w:val="24"/>
                    </w:rPr>
                    <w:t> and </w:t>
                  </w:r>
                  <w:r w:rsidRPr="005E3BEE">
                    <w:rPr>
                      <w:rFonts w:ascii="Times New Roman" w:hAnsi="Times New Roman" w:cs="Times New Roman"/>
                      <w:i/>
                      <w:iCs/>
                      <w:sz w:val="24"/>
                      <w:szCs w:val="24"/>
                    </w:rPr>
                    <w:t>droungarios tou ploïmou</w:t>
                  </w:r>
                  <w:r w:rsidRPr="005E3BEE">
                    <w:rPr>
                      <w:rFonts w:ascii="Times New Roman" w:hAnsi="Times New Roman" w:cs="Times New Roman"/>
                      <w:sz w:val="24"/>
                      <w:szCs w:val="24"/>
                    </w:rPr>
                    <w:t>.</w:t>
                  </w:r>
                </w:p>
              </w:tc>
            </w:tr>
            <w:tr w:rsidR="005E3BEE" w:rsidRPr="005E3BEE" w:rsidTr="005E3BEE">
              <w:tc>
                <w:tcPr>
                  <w:tcW w:w="0" w:type="auto"/>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Barsakios</w:t>
                  </w:r>
                </w:p>
              </w:tc>
              <w:tc>
                <w:tcPr>
                  <w:tcW w:w="0" w:type="auto"/>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late 9th century</w:t>
                  </w:r>
                </w:p>
              </w:tc>
              <w:tc>
                <w:tcPr>
                  <w:tcW w:w="0" w:type="auto"/>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Evidently Armenian in origin, known from a single seal naming him as </w:t>
                  </w:r>
                  <w:r w:rsidRPr="005E3BEE">
                    <w:rPr>
                      <w:rFonts w:ascii="Times New Roman" w:hAnsi="Times New Roman" w:cs="Times New Roman"/>
                      <w:i/>
                      <w:iCs/>
                      <w:sz w:val="24"/>
                      <w:szCs w:val="24"/>
                    </w:rPr>
                    <w:t>anthypatos</w:t>
                  </w:r>
                  <w:r w:rsidRPr="005E3BEE">
                    <w:rPr>
                      <w:rFonts w:ascii="Times New Roman" w:hAnsi="Times New Roman" w:cs="Times New Roman"/>
                      <w:sz w:val="24"/>
                      <w:szCs w:val="24"/>
                    </w:rPr>
                    <w:t>, </w:t>
                  </w:r>
                  <w:r w:rsidRPr="005E3BEE">
                    <w:rPr>
                      <w:rFonts w:ascii="Times New Roman" w:hAnsi="Times New Roman" w:cs="Times New Roman"/>
                      <w:i/>
                      <w:iCs/>
                      <w:sz w:val="24"/>
                      <w:szCs w:val="24"/>
                    </w:rPr>
                    <w:t>patrikios</w:t>
                  </w:r>
                  <w:r w:rsidRPr="005E3BEE">
                    <w:rPr>
                      <w:rFonts w:ascii="Times New Roman" w:hAnsi="Times New Roman" w:cs="Times New Roman"/>
                      <w:sz w:val="24"/>
                      <w:szCs w:val="24"/>
                    </w:rPr>
                    <w:t>, imperial </w:t>
                  </w:r>
                  <w:r w:rsidRPr="005E3BEE">
                    <w:rPr>
                      <w:rFonts w:ascii="Times New Roman" w:hAnsi="Times New Roman" w:cs="Times New Roman"/>
                      <w:i/>
                      <w:iCs/>
                      <w:sz w:val="24"/>
                      <w:szCs w:val="24"/>
                    </w:rPr>
                    <w:t>prōtospatharios</w:t>
                  </w:r>
                  <w:r w:rsidRPr="005E3BEE">
                    <w:rPr>
                      <w:rFonts w:ascii="Times New Roman" w:hAnsi="Times New Roman" w:cs="Times New Roman"/>
                      <w:sz w:val="24"/>
                      <w:szCs w:val="24"/>
                    </w:rPr>
                    <w:t> and </w:t>
                  </w:r>
                  <w:r w:rsidRPr="005E3BEE">
                    <w:rPr>
                      <w:rFonts w:ascii="Times New Roman" w:hAnsi="Times New Roman" w:cs="Times New Roman"/>
                      <w:i/>
                      <w:iCs/>
                      <w:sz w:val="24"/>
                      <w:szCs w:val="24"/>
                    </w:rPr>
                    <w:t>droungarios tou ploïmou</w:t>
                  </w:r>
                  <w:r w:rsidRPr="005E3BEE">
                    <w:rPr>
                      <w:rFonts w:ascii="Times New Roman" w:hAnsi="Times New Roman" w:cs="Times New Roman"/>
                      <w:sz w:val="24"/>
                      <w:szCs w:val="24"/>
                    </w:rPr>
                    <w:t>.</w:t>
                  </w:r>
                </w:p>
              </w:tc>
            </w:tr>
            <w:tr w:rsidR="005E3BEE" w:rsidRPr="005E3BEE" w:rsidTr="005E3BEE">
              <w:tc>
                <w:tcPr>
                  <w:tcW w:w="0" w:type="auto"/>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Niketas</w:t>
                  </w:r>
                </w:p>
              </w:tc>
              <w:tc>
                <w:tcPr>
                  <w:tcW w:w="0" w:type="auto"/>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10th century</w:t>
                  </w:r>
                </w:p>
              </w:tc>
              <w:tc>
                <w:tcPr>
                  <w:tcW w:w="0" w:type="auto"/>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Known only through his seal naming him as a </w:t>
                  </w:r>
                  <w:r w:rsidRPr="005E3BEE">
                    <w:rPr>
                      <w:rFonts w:ascii="Times New Roman" w:hAnsi="Times New Roman" w:cs="Times New Roman"/>
                      <w:i/>
                      <w:iCs/>
                      <w:sz w:val="24"/>
                      <w:szCs w:val="24"/>
                    </w:rPr>
                    <w:t>magistros</w:t>
                  </w:r>
                  <w:r w:rsidRPr="005E3BEE">
                    <w:rPr>
                      <w:rFonts w:ascii="Times New Roman" w:hAnsi="Times New Roman" w:cs="Times New Roman"/>
                      <w:sz w:val="24"/>
                      <w:szCs w:val="24"/>
                    </w:rPr>
                    <w:t>, </w:t>
                  </w:r>
                  <w:r w:rsidRPr="005E3BEE">
                    <w:rPr>
                      <w:rFonts w:ascii="Times New Roman" w:hAnsi="Times New Roman" w:cs="Times New Roman"/>
                      <w:i/>
                      <w:iCs/>
                      <w:sz w:val="24"/>
                      <w:szCs w:val="24"/>
                    </w:rPr>
                    <w:t>droungarios tou ploïmou</w:t>
                  </w:r>
                  <w:r w:rsidRPr="005E3BEE">
                    <w:rPr>
                      <w:rFonts w:ascii="Times New Roman" w:hAnsi="Times New Roman" w:cs="Times New Roman"/>
                      <w:sz w:val="24"/>
                      <w:szCs w:val="24"/>
                    </w:rPr>
                    <w:t> and </w:t>
                  </w:r>
                  <w:r w:rsidRPr="005E3BEE">
                    <w:rPr>
                      <w:rFonts w:ascii="Times New Roman" w:hAnsi="Times New Roman" w:cs="Times New Roman"/>
                      <w:i/>
                      <w:iCs/>
                      <w:sz w:val="24"/>
                      <w:szCs w:val="24"/>
                    </w:rPr>
                    <w:t>katepanō tōn ploïmōn</w:t>
                  </w:r>
                  <w:r w:rsidRPr="005E3BEE">
                    <w:rPr>
                      <w:rFonts w:ascii="Times New Roman" w:hAnsi="Times New Roman" w:cs="Times New Roman"/>
                      <w:sz w:val="24"/>
                      <w:szCs w:val="24"/>
                    </w:rPr>
                    <w:t>. Placed by Werner Seibt in the first third of the 10th century.</w:t>
                  </w:r>
                </w:p>
              </w:tc>
            </w:tr>
            <w:tr w:rsidR="005E3BEE" w:rsidRPr="005E3BEE" w:rsidTr="005E3BEE">
              <w:tc>
                <w:tcPr>
                  <w:tcW w:w="0" w:type="auto"/>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lastRenderedPageBreak/>
                    <w:t>Hilarion</w:t>
                  </w:r>
                </w:p>
              </w:tc>
              <w:tc>
                <w:tcPr>
                  <w:tcW w:w="0" w:type="auto"/>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10th century</w:t>
                  </w:r>
                </w:p>
              </w:tc>
              <w:tc>
                <w:tcPr>
                  <w:tcW w:w="0" w:type="auto"/>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Known from a single seal naming him as imperial </w:t>
                  </w:r>
                  <w:r w:rsidRPr="005E3BEE">
                    <w:rPr>
                      <w:rFonts w:ascii="Times New Roman" w:hAnsi="Times New Roman" w:cs="Times New Roman"/>
                      <w:i/>
                      <w:iCs/>
                      <w:sz w:val="24"/>
                      <w:szCs w:val="24"/>
                    </w:rPr>
                    <w:t>prōtospatharios</w:t>
                  </w:r>
                  <w:r w:rsidRPr="005E3BEE">
                    <w:rPr>
                      <w:rFonts w:ascii="Times New Roman" w:hAnsi="Times New Roman" w:cs="Times New Roman"/>
                      <w:sz w:val="24"/>
                      <w:szCs w:val="24"/>
                    </w:rPr>
                    <w:t>, </w:t>
                  </w:r>
                  <w:r w:rsidRPr="005E3BEE">
                    <w:rPr>
                      <w:rFonts w:ascii="Times New Roman" w:hAnsi="Times New Roman" w:cs="Times New Roman"/>
                      <w:i/>
                      <w:iCs/>
                      <w:sz w:val="24"/>
                      <w:szCs w:val="24"/>
                    </w:rPr>
                    <w:t>droungarios tou ploïmou</w:t>
                  </w:r>
                  <w:r w:rsidRPr="005E3BEE">
                    <w:rPr>
                      <w:rFonts w:ascii="Times New Roman" w:hAnsi="Times New Roman" w:cs="Times New Roman"/>
                      <w:sz w:val="24"/>
                      <w:szCs w:val="24"/>
                    </w:rPr>
                    <w:t>, </w:t>
                  </w:r>
                  <w:r w:rsidRPr="005E3BEE">
                    <w:rPr>
                      <w:rFonts w:ascii="Times New Roman" w:hAnsi="Times New Roman" w:cs="Times New Roman"/>
                      <w:i/>
                      <w:iCs/>
                      <w:sz w:val="24"/>
                      <w:szCs w:val="24"/>
                    </w:rPr>
                    <w:t>primikērios</w:t>
                  </w:r>
                  <w:r w:rsidRPr="005E3BEE">
                    <w:rPr>
                      <w:rFonts w:ascii="Times New Roman" w:hAnsi="Times New Roman" w:cs="Times New Roman"/>
                      <w:sz w:val="24"/>
                      <w:szCs w:val="24"/>
                    </w:rPr>
                    <w:t> and </w:t>
                  </w:r>
                  <w:r w:rsidRPr="005E3BEE">
                    <w:rPr>
                      <w:rFonts w:ascii="Times New Roman" w:hAnsi="Times New Roman" w:cs="Times New Roman"/>
                      <w:i/>
                      <w:iCs/>
                      <w:sz w:val="24"/>
                      <w:szCs w:val="24"/>
                    </w:rPr>
                    <w:t>epi tou Chrysotriklinou</w:t>
                  </w:r>
                  <w:r w:rsidRPr="005E3BEE">
                    <w:rPr>
                      <w:rFonts w:ascii="Times New Roman" w:hAnsi="Times New Roman" w:cs="Times New Roman"/>
                      <w:sz w:val="24"/>
                      <w:szCs w:val="24"/>
                    </w:rPr>
                    <w:t>.</w:t>
                  </w:r>
                </w:p>
              </w:tc>
            </w:tr>
            <w:tr w:rsidR="005E3BEE" w:rsidRPr="005E3BEE" w:rsidTr="005E3BEE">
              <w:tc>
                <w:tcPr>
                  <w:tcW w:w="0" w:type="auto"/>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[Theodoros] Rhadinos</w:t>
                  </w:r>
                </w:p>
              </w:tc>
              <w:tc>
                <w:tcPr>
                  <w:tcW w:w="0" w:type="auto"/>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first half of 11th century</w:t>
                  </w:r>
                </w:p>
              </w:tc>
              <w:tc>
                <w:tcPr>
                  <w:tcW w:w="0" w:type="auto"/>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Known from a single seal naming him as </w:t>
                  </w:r>
                  <w:r w:rsidRPr="005E3BEE">
                    <w:rPr>
                      <w:rFonts w:ascii="Times New Roman" w:hAnsi="Times New Roman" w:cs="Times New Roman"/>
                      <w:i/>
                      <w:iCs/>
                      <w:sz w:val="24"/>
                      <w:szCs w:val="24"/>
                    </w:rPr>
                    <w:t>anthypatos</w:t>
                  </w:r>
                  <w:r w:rsidRPr="005E3BEE">
                    <w:rPr>
                      <w:rFonts w:ascii="Times New Roman" w:hAnsi="Times New Roman" w:cs="Times New Roman"/>
                      <w:sz w:val="24"/>
                      <w:szCs w:val="24"/>
                    </w:rPr>
                    <w:t> and </w:t>
                  </w:r>
                  <w:r w:rsidRPr="005E3BEE">
                    <w:rPr>
                      <w:rFonts w:ascii="Times New Roman" w:hAnsi="Times New Roman" w:cs="Times New Roman"/>
                      <w:i/>
                      <w:iCs/>
                      <w:sz w:val="24"/>
                      <w:szCs w:val="24"/>
                    </w:rPr>
                    <w:t>patrikios</w:t>
                  </w:r>
                  <w:r w:rsidRPr="005E3BEE">
                    <w:rPr>
                      <w:rFonts w:ascii="Times New Roman" w:hAnsi="Times New Roman" w:cs="Times New Roman"/>
                      <w:sz w:val="24"/>
                      <w:szCs w:val="24"/>
                    </w:rPr>
                    <w:t>, imperial </w:t>
                  </w:r>
                  <w:r w:rsidRPr="005E3BEE">
                    <w:rPr>
                      <w:rFonts w:ascii="Times New Roman" w:hAnsi="Times New Roman" w:cs="Times New Roman"/>
                      <w:i/>
                      <w:iCs/>
                      <w:sz w:val="24"/>
                      <w:szCs w:val="24"/>
                    </w:rPr>
                    <w:t>prōtospatharios</w:t>
                  </w:r>
                  <w:r w:rsidRPr="005E3BEE">
                    <w:rPr>
                      <w:rFonts w:ascii="Times New Roman" w:hAnsi="Times New Roman" w:cs="Times New Roman"/>
                      <w:sz w:val="24"/>
                      <w:szCs w:val="24"/>
                    </w:rPr>
                    <w:t>, and </w:t>
                  </w:r>
                  <w:r w:rsidRPr="005E3BEE">
                    <w:rPr>
                      <w:rFonts w:ascii="Times New Roman" w:hAnsi="Times New Roman" w:cs="Times New Roman"/>
                      <w:i/>
                      <w:iCs/>
                      <w:sz w:val="24"/>
                      <w:szCs w:val="24"/>
                    </w:rPr>
                    <w:t>droungarios tou ploïmou</w:t>
                  </w:r>
                  <w:r w:rsidRPr="005E3BEE">
                    <w:rPr>
                      <w:rFonts w:ascii="Times New Roman" w:hAnsi="Times New Roman" w:cs="Times New Roman"/>
                      <w:sz w:val="24"/>
                      <w:szCs w:val="24"/>
                    </w:rPr>
                    <w:t>. His first name is tentative.</w:t>
                  </w:r>
                </w:p>
              </w:tc>
            </w:tr>
            <w:tr w:rsidR="005E3BEE" w:rsidRPr="005E3BEE" w:rsidTr="005E3BEE">
              <w:tc>
                <w:tcPr>
                  <w:tcW w:w="0" w:type="auto"/>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Andronikos</w:t>
                  </w:r>
                </w:p>
              </w:tc>
              <w:tc>
                <w:tcPr>
                  <w:tcW w:w="0" w:type="auto"/>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first half of 11th century</w:t>
                  </w:r>
                </w:p>
              </w:tc>
              <w:tc>
                <w:tcPr>
                  <w:tcW w:w="0" w:type="auto"/>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Known only through two seals naming him as a </w:t>
                  </w:r>
                  <w:r w:rsidRPr="005E3BEE">
                    <w:rPr>
                      <w:rFonts w:ascii="Times New Roman" w:hAnsi="Times New Roman" w:cs="Times New Roman"/>
                      <w:i/>
                      <w:iCs/>
                      <w:sz w:val="24"/>
                      <w:szCs w:val="24"/>
                    </w:rPr>
                    <w:t>patrikios</w:t>
                  </w:r>
                  <w:r w:rsidRPr="005E3BEE">
                    <w:rPr>
                      <w:rFonts w:ascii="Times New Roman" w:hAnsi="Times New Roman" w:cs="Times New Roman"/>
                      <w:sz w:val="24"/>
                      <w:szCs w:val="24"/>
                    </w:rPr>
                    <w:t>, </w:t>
                  </w:r>
                  <w:r w:rsidRPr="005E3BEE">
                    <w:rPr>
                      <w:rFonts w:ascii="Times New Roman" w:hAnsi="Times New Roman" w:cs="Times New Roman"/>
                      <w:i/>
                      <w:iCs/>
                      <w:sz w:val="24"/>
                      <w:szCs w:val="24"/>
                    </w:rPr>
                    <w:t>droungarios tou ploïmou</w:t>
                  </w:r>
                  <w:r w:rsidRPr="005E3BEE">
                    <w:rPr>
                      <w:rFonts w:ascii="Times New Roman" w:hAnsi="Times New Roman" w:cs="Times New Roman"/>
                      <w:sz w:val="24"/>
                      <w:szCs w:val="24"/>
                    </w:rPr>
                    <w:t> and </w:t>
                  </w:r>
                  <w:r w:rsidRPr="005E3BEE">
                    <w:rPr>
                      <w:rFonts w:ascii="Times New Roman" w:hAnsi="Times New Roman" w:cs="Times New Roman"/>
                      <w:i/>
                      <w:iCs/>
                      <w:sz w:val="24"/>
                      <w:szCs w:val="24"/>
                    </w:rPr>
                    <w:t>pinkernēs</w:t>
                  </w:r>
                  <w:r w:rsidRPr="005E3BEE">
                    <w:rPr>
                      <w:rFonts w:ascii="Times New Roman" w:hAnsi="Times New Roman" w:cs="Times New Roman"/>
                      <w:sz w:val="24"/>
                      <w:szCs w:val="24"/>
                    </w:rPr>
                    <w:t>.</w:t>
                  </w:r>
                </w:p>
              </w:tc>
            </w:tr>
            <w:tr w:rsidR="005E3BEE" w:rsidRPr="005E3BEE" w:rsidTr="005E3BEE">
              <w:tc>
                <w:tcPr>
                  <w:tcW w:w="0" w:type="auto"/>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Constantine</w:t>
                  </w:r>
                </w:p>
              </w:tc>
              <w:tc>
                <w:tcPr>
                  <w:tcW w:w="0" w:type="auto"/>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11th century</w:t>
                  </w:r>
                </w:p>
              </w:tc>
              <w:tc>
                <w:tcPr>
                  <w:tcW w:w="0" w:type="auto"/>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Known only through a single seal naming him as a </w:t>
                  </w:r>
                  <w:r w:rsidRPr="005E3BEE">
                    <w:rPr>
                      <w:rFonts w:ascii="Times New Roman" w:hAnsi="Times New Roman" w:cs="Times New Roman"/>
                      <w:i/>
                      <w:iCs/>
                      <w:sz w:val="24"/>
                      <w:szCs w:val="24"/>
                    </w:rPr>
                    <w:t>vestarchēs</w:t>
                  </w:r>
                  <w:r w:rsidRPr="005E3BEE">
                    <w:rPr>
                      <w:rFonts w:ascii="Times New Roman" w:hAnsi="Times New Roman" w:cs="Times New Roman"/>
                      <w:sz w:val="24"/>
                      <w:szCs w:val="24"/>
                    </w:rPr>
                    <w:t> and </w:t>
                  </w:r>
                  <w:r w:rsidRPr="005E3BEE">
                    <w:rPr>
                      <w:rFonts w:ascii="Times New Roman" w:hAnsi="Times New Roman" w:cs="Times New Roman"/>
                      <w:i/>
                      <w:iCs/>
                      <w:sz w:val="24"/>
                      <w:szCs w:val="24"/>
                    </w:rPr>
                    <w:t>droungarios tōn ploïmōn</w:t>
                  </w:r>
                  <w:r w:rsidRPr="005E3BEE">
                    <w:rPr>
                      <w:rFonts w:ascii="Times New Roman" w:hAnsi="Times New Roman" w:cs="Times New Roman"/>
                      <w:sz w:val="24"/>
                      <w:szCs w:val="24"/>
                    </w:rPr>
                    <w:t>.</w:t>
                  </w:r>
                </w:p>
              </w:tc>
            </w:tr>
            <w:tr w:rsidR="005E3BEE" w:rsidRPr="005E3BEE" w:rsidTr="005E3BEE">
              <w:tc>
                <w:tcPr>
                  <w:tcW w:w="0" w:type="auto"/>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Solomon</w:t>
                  </w:r>
                </w:p>
              </w:tc>
              <w:tc>
                <w:tcPr>
                  <w:tcW w:w="0" w:type="auto"/>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11th century</w:t>
                  </w:r>
                </w:p>
              </w:tc>
              <w:tc>
                <w:tcPr>
                  <w:tcW w:w="0" w:type="auto"/>
                  <w:tcMar>
                    <w:top w:w="48" w:type="dxa"/>
                    <w:left w:w="96" w:type="dxa"/>
                    <w:bottom w:w="48" w:type="dxa"/>
                    <w:right w:w="96" w:type="dxa"/>
                  </w:tcMar>
                  <w:vAlign w:val="center"/>
                  <w:hideMark/>
                </w:tcPr>
                <w:p w:rsidR="005E3BEE" w:rsidRPr="005E3BEE" w:rsidRDefault="005E3BEE" w:rsidP="005E3BEE">
                  <w:pPr>
                    <w:pStyle w:val="NoSpacing"/>
                    <w:rPr>
                      <w:rFonts w:ascii="Times New Roman" w:hAnsi="Times New Roman" w:cs="Times New Roman"/>
                      <w:sz w:val="24"/>
                      <w:szCs w:val="24"/>
                    </w:rPr>
                  </w:pPr>
                  <w:r w:rsidRPr="005E3BEE">
                    <w:rPr>
                      <w:rFonts w:ascii="Times New Roman" w:hAnsi="Times New Roman" w:cs="Times New Roman"/>
                      <w:sz w:val="24"/>
                      <w:szCs w:val="24"/>
                    </w:rPr>
                    <w:t>Known only through a single seal naming him as a </w:t>
                  </w:r>
                  <w:r w:rsidRPr="005E3BEE">
                    <w:rPr>
                      <w:rFonts w:ascii="Times New Roman" w:hAnsi="Times New Roman" w:cs="Times New Roman"/>
                      <w:i/>
                      <w:iCs/>
                      <w:sz w:val="24"/>
                      <w:szCs w:val="24"/>
                    </w:rPr>
                    <w:t>droungarios tōn ploïmōn</w:t>
                  </w:r>
                  <w:r w:rsidRPr="005E3BEE">
                    <w:rPr>
                      <w:rFonts w:ascii="Times New Roman" w:hAnsi="Times New Roman" w:cs="Times New Roman"/>
                      <w:sz w:val="24"/>
                      <w:szCs w:val="24"/>
                    </w:rPr>
                    <w:t>.</w:t>
                  </w:r>
                </w:p>
              </w:tc>
            </w:tr>
          </w:tbl>
          <w:p w:rsidR="005E3BEE" w:rsidRPr="005E3BEE" w:rsidRDefault="005E3BEE" w:rsidP="005E3BEE">
            <w:pPr>
              <w:pStyle w:val="NoSpacing"/>
              <w:rPr>
                <w:rFonts w:ascii="Times New Roman" w:hAnsi="Times New Roman" w:cs="Times New Roman"/>
                <w:sz w:val="24"/>
                <w:szCs w:val="24"/>
              </w:rPr>
            </w:pPr>
          </w:p>
        </w:tc>
      </w:tr>
    </w:tbl>
    <w:p w:rsidR="005E3BEE" w:rsidRPr="00083E57" w:rsidRDefault="005E3BEE" w:rsidP="005E3BEE"/>
    <w:p w:rsidR="005E3BEE" w:rsidRPr="00083E57" w:rsidRDefault="005E3BEE" w:rsidP="005E3BEE">
      <w:pPr>
        <w:jc w:val="center"/>
        <w:rPr>
          <w:rFonts w:ascii="Arial" w:hAnsi="Arial" w:cs="Arial"/>
          <w:color w:val="0000CC"/>
          <w:sz w:val="15"/>
          <w:szCs w:val="15"/>
        </w:rPr>
      </w:pP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sidR="00806603">
        <w:rPr>
          <w:rFonts w:ascii="Arial" w:hAnsi="Arial" w:cs="Arial"/>
          <w:color w:val="0000CC"/>
          <w:sz w:val="15"/>
          <w:szCs w:val="15"/>
        </w:rPr>
        <w:fldChar w:fldCharType="begin"/>
      </w:r>
      <w:r w:rsidR="00806603">
        <w:rPr>
          <w:rFonts w:ascii="Arial" w:hAnsi="Arial" w:cs="Arial"/>
          <w:color w:val="0000CC"/>
          <w:sz w:val="15"/>
          <w:szCs w:val="15"/>
        </w:rPr>
        <w:instrText xml:space="preserve"> </w:instrText>
      </w:r>
      <w:r w:rsidR="00806603">
        <w:rPr>
          <w:rFonts w:ascii="Arial" w:hAnsi="Arial" w:cs="Arial"/>
          <w:color w:val="0000CC"/>
          <w:sz w:val="15"/>
          <w:szCs w:val="15"/>
        </w:rPr>
        <w:instrText>INCLUDEPICTURE  "http://t0.gstatic.com/images?q=tbn:ANd9GcTDT1jpfS6n_Y4NmsXFnf0dV2uAk854tEHeOSaIXPxUCt7qxHu5xaSaZA" \* MERGEFORMATINET</w:instrText>
      </w:r>
      <w:r w:rsidR="00806603">
        <w:rPr>
          <w:rFonts w:ascii="Arial" w:hAnsi="Arial" w:cs="Arial"/>
          <w:color w:val="0000CC"/>
          <w:sz w:val="15"/>
          <w:szCs w:val="15"/>
        </w:rPr>
        <w:instrText xml:space="preserve"> </w:instrText>
      </w:r>
      <w:r w:rsidR="00806603">
        <w:rPr>
          <w:rFonts w:ascii="Arial" w:hAnsi="Arial" w:cs="Arial"/>
          <w:color w:val="0000CC"/>
          <w:sz w:val="15"/>
          <w:szCs w:val="15"/>
        </w:rPr>
        <w:fldChar w:fldCharType="separate"/>
      </w:r>
      <w:r w:rsidR="00806603">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14" r:href="rId15"/>
          </v:shape>
        </w:pict>
      </w:r>
      <w:r w:rsidR="00806603">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p>
    <w:p w:rsidR="005E3BEE" w:rsidRPr="00083E57" w:rsidRDefault="005E3BEE" w:rsidP="005E3BEE">
      <w:pPr>
        <w:jc w:val="center"/>
        <w:rPr>
          <w:rFonts w:ascii="Arial" w:hAnsi="Arial" w:cs="Arial"/>
          <w:color w:val="0000CC"/>
          <w:sz w:val="15"/>
          <w:szCs w:val="15"/>
        </w:rPr>
      </w:pPr>
    </w:p>
    <w:tbl>
      <w:tblPr>
        <w:tblStyle w:val="TableGrid1"/>
        <w:tblW w:w="0" w:type="auto"/>
        <w:shd w:val="clear" w:color="auto" w:fill="00B050"/>
        <w:tblLook w:val="04A0" w:firstRow="1" w:lastRow="0" w:firstColumn="1" w:lastColumn="0" w:noHBand="0" w:noVBand="1"/>
      </w:tblPr>
      <w:tblGrid>
        <w:gridCol w:w="1838"/>
      </w:tblGrid>
      <w:tr w:rsidR="005E3BEE" w:rsidRPr="00083E57" w:rsidTr="005E3BEE">
        <w:tc>
          <w:tcPr>
            <w:tcW w:w="1838" w:type="dxa"/>
            <w:shd w:val="clear" w:color="auto" w:fill="00B050"/>
          </w:tcPr>
          <w:p w:rsidR="005E3BEE" w:rsidRPr="00083E57" w:rsidRDefault="005E3BEE" w:rsidP="005E3BEE">
            <w:pPr>
              <w:jc w:val="center"/>
              <w:rPr>
                <w:b/>
              </w:rPr>
            </w:pPr>
            <w:r w:rsidRPr="00083E57">
              <w:rPr>
                <w:b/>
              </w:rPr>
              <w:t>C</w:t>
            </w:r>
            <w:r w:rsidRPr="00083E57">
              <w:rPr>
                <w:b/>
                <w:lang w:val="en"/>
              </w:rPr>
              <w:t>ompiler FLN</w:t>
            </w:r>
          </w:p>
        </w:tc>
      </w:tr>
    </w:tbl>
    <w:p w:rsidR="005E3BEE" w:rsidRDefault="005E3BEE" w:rsidP="005E3BEE"/>
    <w:p w:rsidR="00F04C80" w:rsidRDefault="00F04C80" w:rsidP="005E3BEE"/>
    <w:sectPr w:rsidR="00F04C80" w:rsidSect="003B6F7C">
      <w:headerReference w:type="default" r:id="rId1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603" w:rsidRDefault="00806603" w:rsidP="005E3BEE">
      <w:pPr>
        <w:spacing w:after="0" w:line="240" w:lineRule="auto"/>
      </w:pPr>
      <w:r>
        <w:separator/>
      </w:r>
    </w:p>
  </w:endnote>
  <w:endnote w:type="continuationSeparator" w:id="0">
    <w:p w:rsidR="00806603" w:rsidRDefault="00806603" w:rsidP="005E3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603" w:rsidRDefault="00806603" w:rsidP="005E3BEE">
      <w:pPr>
        <w:spacing w:after="0" w:line="240" w:lineRule="auto"/>
      </w:pPr>
      <w:r>
        <w:separator/>
      </w:r>
    </w:p>
  </w:footnote>
  <w:footnote w:type="continuationSeparator" w:id="0">
    <w:p w:rsidR="00806603" w:rsidRDefault="00806603" w:rsidP="005E3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484341"/>
      <w:docPartObj>
        <w:docPartGallery w:val="Page Numbers (Top of Page)"/>
        <w:docPartUnique/>
      </w:docPartObj>
    </w:sdtPr>
    <w:sdtEndPr>
      <w:rPr>
        <w:noProof/>
      </w:rPr>
    </w:sdtEndPr>
    <w:sdtContent>
      <w:p w:rsidR="005E3BEE" w:rsidRDefault="005E3BEE">
        <w:pPr>
          <w:pStyle w:val="Header"/>
          <w:jc w:val="right"/>
        </w:pPr>
        <w:r>
          <w:fldChar w:fldCharType="begin"/>
        </w:r>
        <w:r>
          <w:instrText xml:space="preserve"> PAGE   \* MERGEFORMAT </w:instrText>
        </w:r>
        <w:r>
          <w:fldChar w:fldCharType="separate"/>
        </w:r>
        <w:r w:rsidR="000B3A3C">
          <w:rPr>
            <w:noProof/>
          </w:rPr>
          <w:t>1</w:t>
        </w:r>
        <w:r>
          <w:rPr>
            <w:noProof/>
          </w:rPr>
          <w:fldChar w:fldCharType="end"/>
        </w:r>
      </w:p>
    </w:sdtContent>
  </w:sdt>
  <w:p w:rsidR="005E3BEE" w:rsidRDefault="005E3B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6E"/>
    <w:rsid w:val="000B3A3C"/>
    <w:rsid w:val="00117847"/>
    <w:rsid w:val="003B6F7C"/>
    <w:rsid w:val="003D164E"/>
    <w:rsid w:val="004C35BA"/>
    <w:rsid w:val="005E3BEE"/>
    <w:rsid w:val="00806603"/>
    <w:rsid w:val="00B40E9E"/>
    <w:rsid w:val="00C7466E"/>
    <w:rsid w:val="00EA6721"/>
    <w:rsid w:val="00F04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3CA72-092E-4DA8-9BC3-B3E2673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BEE"/>
  </w:style>
  <w:style w:type="paragraph" w:styleId="Heading2">
    <w:name w:val="heading 2"/>
    <w:basedOn w:val="Normal"/>
    <w:link w:val="Heading2Char"/>
    <w:uiPriority w:val="9"/>
    <w:qFormat/>
    <w:rsid w:val="00F04C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4C80"/>
    <w:rPr>
      <w:color w:val="0000FF"/>
      <w:u w:val="single"/>
    </w:rPr>
  </w:style>
  <w:style w:type="character" w:customStyle="1" w:styleId="Heading2Char">
    <w:name w:val="Heading 2 Char"/>
    <w:basedOn w:val="DefaultParagraphFont"/>
    <w:link w:val="Heading2"/>
    <w:uiPriority w:val="9"/>
    <w:rsid w:val="00F04C80"/>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F04C80"/>
  </w:style>
  <w:style w:type="paragraph" w:customStyle="1" w:styleId="msonormal0">
    <w:name w:val="msonormal"/>
    <w:basedOn w:val="Normal"/>
    <w:rsid w:val="00F04C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F04C80"/>
  </w:style>
  <w:style w:type="character" w:customStyle="1" w:styleId="mw-editsection">
    <w:name w:val="mw-editsection"/>
    <w:basedOn w:val="DefaultParagraphFont"/>
    <w:rsid w:val="00F04C80"/>
  </w:style>
  <w:style w:type="character" w:customStyle="1" w:styleId="mw-editsection-bracket">
    <w:name w:val="mw-editsection-bracket"/>
    <w:basedOn w:val="DefaultParagraphFont"/>
    <w:rsid w:val="00F04C80"/>
  </w:style>
  <w:style w:type="character" w:styleId="FollowedHyperlink">
    <w:name w:val="FollowedHyperlink"/>
    <w:basedOn w:val="DefaultParagraphFont"/>
    <w:uiPriority w:val="99"/>
    <w:semiHidden/>
    <w:unhideWhenUsed/>
    <w:rsid w:val="00F04C80"/>
    <w:rPr>
      <w:color w:val="800080"/>
      <w:u w:val="single"/>
    </w:rPr>
  </w:style>
  <w:style w:type="paragraph" w:styleId="NormalWeb">
    <w:name w:val="Normal (Web)"/>
    <w:basedOn w:val="Normal"/>
    <w:uiPriority w:val="99"/>
    <w:semiHidden/>
    <w:unhideWhenUsed/>
    <w:rsid w:val="00F04C8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E3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3BEE"/>
    <w:pPr>
      <w:spacing w:after="0" w:line="240" w:lineRule="auto"/>
    </w:pPr>
  </w:style>
  <w:style w:type="paragraph" w:styleId="Header">
    <w:name w:val="header"/>
    <w:basedOn w:val="Normal"/>
    <w:link w:val="HeaderChar"/>
    <w:uiPriority w:val="99"/>
    <w:unhideWhenUsed/>
    <w:rsid w:val="005E3BEE"/>
    <w:pPr>
      <w:tabs>
        <w:tab w:val="center" w:pos="4703"/>
        <w:tab w:val="right" w:pos="9406"/>
      </w:tabs>
      <w:spacing w:after="0" w:line="240" w:lineRule="auto"/>
    </w:pPr>
  </w:style>
  <w:style w:type="character" w:customStyle="1" w:styleId="HeaderChar">
    <w:name w:val="Header Char"/>
    <w:basedOn w:val="DefaultParagraphFont"/>
    <w:link w:val="Header"/>
    <w:uiPriority w:val="99"/>
    <w:rsid w:val="005E3BEE"/>
  </w:style>
  <w:style w:type="paragraph" w:styleId="Footer">
    <w:name w:val="footer"/>
    <w:basedOn w:val="Normal"/>
    <w:link w:val="FooterChar"/>
    <w:uiPriority w:val="99"/>
    <w:unhideWhenUsed/>
    <w:rsid w:val="005E3BEE"/>
    <w:pPr>
      <w:tabs>
        <w:tab w:val="center" w:pos="4703"/>
        <w:tab w:val="right" w:pos="9406"/>
      </w:tabs>
      <w:spacing w:after="0" w:line="240" w:lineRule="auto"/>
    </w:pPr>
  </w:style>
  <w:style w:type="character" w:customStyle="1" w:styleId="FooterChar">
    <w:name w:val="Footer Char"/>
    <w:basedOn w:val="DefaultParagraphFont"/>
    <w:link w:val="Footer"/>
    <w:uiPriority w:val="99"/>
    <w:rsid w:val="005E3BEE"/>
  </w:style>
  <w:style w:type="table" w:customStyle="1" w:styleId="TableGrid1">
    <w:name w:val="Table Grid1"/>
    <w:basedOn w:val="TableNormal"/>
    <w:next w:val="TableGrid"/>
    <w:uiPriority w:val="39"/>
    <w:rsid w:val="005E3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374310">
      <w:bodyDiv w:val="1"/>
      <w:marLeft w:val="0"/>
      <w:marRight w:val="0"/>
      <w:marTop w:val="0"/>
      <w:marBottom w:val="0"/>
      <w:divBdr>
        <w:top w:val="none" w:sz="0" w:space="0" w:color="auto"/>
        <w:left w:val="none" w:sz="0" w:space="0" w:color="auto"/>
        <w:bottom w:val="none" w:sz="0" w:space="0" w:color="auto"/>
        <w:right w:val="none" w:sz="0" w:space="0" w:color="auto"/>
      </w:divBdr>
      <w:divsChild>
        <w:div w:id="1009716405">
          <w:marLeft w:val="0"/>
          <w:marRight w:val="-180"/>
          <w:marTop w:val="0"/>
          <w:marBottom w:val="0"/>
          <w:divBdr>
            <w:top w:val="none" w:sz="0" w:space="0" w:color="auto"/>
            <w:left w:val="none" w:sz="0" w:space="0" w:color="auto"/>
            <w:bottom w:val="none" w:sz="0" w:space="0" w:color="auto"/>
            <w:right w:val="none" w:sz="0" w:space="0" w:color="auto"/>
          </w:divBdr>
        </w:div>
      </w:divsChild>
    </w:div>
    <w:div w:id="155296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Patriarch_of_Constantinopl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wikipedia.org/wiki/File:Romanus_I_with_Christopher,_solidus.jpg"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en.wikipedia.org/wiki/Droungarios_of_the_Fleet" TargetMode="External"/><Relationship Id="rId11" Type="http://schemas.openxmlformats.org/officeDocument/2006/relationships/hyperlink" Target="https://en.wikipedia.org/wiki/File:Romans_(Niketas_Oryphas)_punish_Cretan_Saracens.jpg" TargetMode="External"/><Relationship Id="rId5" Type="http://schemas.openxmlformats.org/officeDocument/2006/relationships/endnotes" Target="endnotes.xml"/><Relationship Id="rId15" Type="http://schemas.openxmlformats.org/officeDocument/2006/relationships/image" Target="http://t0.gstatic.com/images?q=tbn:ANd9GcTDT1jpfS6n_Y4NmsXFnf0dV2uAk854tEHeOSaIXPxUCt7qxHu5xaSaZA" TargetMode="Externa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s://en.wikipedia.org/wiki/File:Seal_of_Niketas,_commander_of_the_Imperial_Fleet.jpg"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5127</Words>
  <Characters>29230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5</cp:revision>
  <dcterms:created xsi:type="dcterms:W3CDTF">2024-06-04T04:12:00Z</dcterms:created>
  <dcterms:modified xsi:type="dcterms:W3CDTF">2024-06-07T03:20:00Z</dcterms:modified>
</cp:coreProperties>
</file>